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387"/>
        <w:ind w:hanging="0" w:left="10" w:right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EDITAL Nº 07, de 12 de junho de 2025 </w:t>
      </w:r>
    </w:p>
    <w:p>
      <w:pPr>
        <w:pStyle w:val="Heading2"/>
        <w:spacing w:lineRule="auto" w:line="240" w:before="0" w:after="91"/>
        <w:ind w:hanging="10" w:left="132" w:right="1"/>
        <w:jc w:val="center"/>
        <w:rPr>
          <w:sz w:val="20"/>
          <w:szCs w:val="20"/>
          <w:lang w:val="pt-BR"/>
        </w:rPr>
      </w:pPr>
      <w:r>
        <w:rPr>
          <w:rFonts w:eastAsia="Arial" w:cs="Arial"/>
          <w:sz w:val="20"/>
          <w:szCs w:val="20"/>
          <w:lang w:val="pt-BR"/>
        </w:rPr>
        <w:t>ANEXO II - AUTODECLARAÇÃO DE RENDA</w:t>
      </w:r>
    </w:p>
    <w:p>
      <w:pPr>
        <w:pStyle w:val="LO-normal"/>
        <w:spacing w:lineRule="auto" w:line="240" w:before="0" w:after="91"/>
        <w:ind w:hanging="10" w:left="132" w:right="1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LO-normal"/>
        <w:spacing w:lineRule="auto" w:line="240" w:before="0" w:after="91"/>
        <w:ind w:hanging="10" w:left="132" w:right="1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>Declaro, sob as penas da lei (art. 299 do Código Penal), que as informações contidas neste formulário correspondem à verdade e, que eu___________________________________, inscrito(a) no CPF nº____________________________, e RG N.º______________________________:</w:t>
      </w:r>
    </w:p>
    <w:p>
      <w:pPr>
        <w:pStyle w:val="LO-normal"/>
        <w:spacing w:lineRule="auto" w:line="240"/>
        <w:ind w:hanging="0" w:left="0" w:right="0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</w:p>
    <w:p>
      <w:pPr>
        <w:pStyle w:val="LO-normal"/>
        <w:spacing w:lineRule="auto" w:line="240"/>
        <w:ind w:hanging="0" w:left="0" w:right="0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>(    ) sou assalariado ou aposentado ou pensionista ou trabalhador rural.</w:t>
      </w:r>
    </w:p>
    <w:p>
      <w:pPr>
        <w:pStyle w:val="LO-normal"/>
        <w:spacing w:lineRule="auto" w:line="240"/>
        <w:ind w:hanging="0" w:left="0" w:right="0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>(   ) presto serviços como autônomo, recebendo nos últimos três meses o valor médio mensal de R$ ___________________.</w:t>
      </w:r>
    </w:p>
    <w:p>
      <w:pPr>
        <w:pStyle w:val="LO-normal"/>
        <w:spacing w:lineRule="auto" w:line="240"/>
        <w:ind w:hanging="0" w:left="0" w:right="0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>(   ) Trabalhador rural</w:t>
      </w:r>
    </w:p>
    <w:p>
      <w:pPr>
        <w:pStyle w:val="LO-normal"/>
        <w:spacing w:lineRule="auto" w:line="240"/>
        <w:ind w:hanging="0" w:left="0" w:right="0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>(   ) Entregar cadÚnico</w:t>
      </w:r>
    </w:p>
    <w:p>
      <w:pPr>
        <w:pStyle w:val="LO-normal"/>
        <w:spacing w:lineRule="auto" w:line="240"/>
        <w:ind w:hanging="0" w:left="0" w:right="0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>(   ) Estou desempregado</w:t>
      </w:r>
    </w:p>
    <w:p>
      <w:pPr>
        <w:pStyle w:val="Heading2"/>
        <w:spacing w:lineRule="auto" w:line="240" w:before="0" w:after="91"/>
        <w:ind w:hanging="10" w:left="132" w:right="1"/>
        <w:jc w:val="center"/>
        <w:rPr>
          <w:sz w:val="20"/>
          <w:szCs w:val="20"/>
          <w:lang w:val="pt-BR"/>
        </w:rPr>
      </w:pPr>
      <w:bookmarkStart w:id="0" w:name="_30j0zll"/>
      <w:bookmarkEnd w:id="0"/>
      <w:r>
        <w:rPr>
          <w:rFonts w:eastAsia="Arial" w:cs="Arial"/>
          <w:sz w:val="20"/>
          <w:szCs w:val="20"/>
          <w:lang w:val="pt-BR"/>
        </w:rPr>
        <w:t>RENDA FAMILIAR</w:t>
      </w:r>
    </w:p>
    <w:tbl>
      <w:tblPr>
        <w:tblStyle w:val="TableNormal"/>
        <w:tblW w:w="9870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31"/>
        <w:gridCol w:w="2338"/>
      </w:tblGrid>
      <w:tr>
        <w:trPr>
          <w:trHeight w:val="405" w:hRule="atLeast"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85858" w:val="clear"/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jc w:val="center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FFFFFF"/>
                <w:kern w:val="0"/>
                <w:sz w:val="20"/>
                <w:szCs w:val="20"/>
                <w:lang w:val="pt-BR" w:eastAsia="zh-CN" w:bidi="hi-IN"/>
              </w:rPr>
              <w:t>DESCRIÇÃO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85858" w:val="clear"/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jc w:val="center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FFFFFF"/>
                <w:kern w:val="0"/>
                <w:sz w:val="20"/>
                <w:szCs w:val="20"/>
                <w:lang w:val="pt-BR" w:eastAsia="zh-CN" w:bidi="hi-IN"/>
              </w:rPr>
              <w:t>RENDA</w:t>
            </w:r>
          </w:p>
        </w:tc>
      </w:tr>
      <w:tr>
        <w:trPr>
          <w:trHeight w:val="405" w:hRule="atLeast"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9"/>
                <w:kern w:val="0"/>
                <w:sz w:val="20"/>
                <w:szCs w:val="20"/>
                <w:lang w:val="pt-BR" w:eastAsia="zh-CN" w:bidi="hi-IN"/>
              </w:rPr>
              <w:t>ITEM 1 - QUANTIDADE DE MEMBROS NA FAMÍLIA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</w:r>
          </w:p>
        </w:tc>
      </w:tr>
      <w:tr>
        <w:trPr>
          <w:trHeight w:val="405" w:hRule="atLeast"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9"/>
                <w:kern w:val="0"/>
                <w:sz w:val="20"/>
                <w:szCs w:val="20"/>
                <w:lang w:val="pt-BR" w:eastAsia="zh-CN" w:bidi="hi-IN"/>
              </w:rPr>
              <w:t>ITEM 2 - TOTAL DA RENDA FAMILIAR (SOMAR A RENDA DE TODOS OS MEMBROS 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9"/>
                <w:kern w:val="0"/>
                <w:sz w:val="20"/>
                <w:szCs w:val="20"/>
                <w:lang w:val="pt-BR" w:eastAsia="zh-CN" w:bidi="hi-IN"/>
              </w:rPr>
              <w:t>R$</w:t>
            </w:r>
          </w:p>
        </w:tc>
      </w:tr>
      <w:tr>
        <w:trPr>
          <w:trHeight w:val="405" w:hRule="atLeast"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9"/>
                <w:kern w:val="0"/>
                <w:sz w:val="20"/>
                <w:szCs w:val="20"/>
                <w:lang w:val="pt-BR" w:eastAsia="zh-CN" w:bidi="hi-IN"/>
              </w:rPr>
              <w:t>ITEM 3 - RENDA POR PESSOA ( ITEM 2 DIVIDIDO PELO  ITEM 1)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122"/>
              <w:ind w:hanging="0" w:left="0" w:right="16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9"/>
                <w:kern w:val="0"/>
                <w:sz w:val="20"/>
                <w:szCs w:val="20"/>
                <w:lang w:val="pt-BR" w:eastAsia="zh-CN" w:bidi="hi-IN"/>
              </w:rPr>
              <w:t>R$</w:t>
            </w:r>
          </w:p>
        </w:tc>
      </w:tr>
    </w:tbl>
    <w:p>
      <w:pPr>
        <w:pStyle w:val="LO-normal"/>
        <w:ind w:firstLine="8" w:left="8" w:right="1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Heading2"/>
        <w:spacing w:lineRule="auto" w:line="264" w:before="0" w:after="0"/>
        <w:ind w:hanging="11" w:left="11" w:right="284"/>
        <w:jc w:val="left"/>
        <w:rPr>
          <w:sz w:val="20"/>
          <w:szCs w:val="20"/>
          <w:lang w:val="pt-BR"/>
        </w:rPr>
      </w:pPr>
      <w:r>
        <w:rPr>
          <w:rFonts w:eastAsia="Arial" w:cs="Arial"/>
          <w:sz w:val="20"/>
          <w:szCs w:val="20"/>
          <w:lang w:val="pt-BR"/>
        </w:rPr>
        <w:t>___________________________________________</w:t>
      </w:r>
    </w:p>
    <w:p>
      <w:pPr>
        <w:pStyle w:val="Heading2"/>
        <w:spacing w:lineRule="auto" w:line="264" w:before="0" w:after="0"/>
        <w:ind w:hanging="11" w:left="11" w:right="284"/>
        <w:jc w:val="left"/>
        <w:rPr>
          <w:sz w:val="20"/>
          <w:szCs w:val="20"/>
          <w:lang w:val="pt-BR"/>
        </w:rPr>
      </w:pPr>
      <w:r>
        <w:rPr>
          <w:rFonts w:eastAsia="Arial" w:cs="Arial"/>
          <w:sz w:val="20"/>
          <w:szCs w:val="20"/>
          <w:lang w:val="pt-BR"/>
        </w:rPr>
        <w:t>Local e data</w:t>
      </w:r>
    </w:p>
    <w:p>
      <w:pPr>
        <w:pStyle w:val="LO-normal"/>
        <w:spacing w:lineRule="auto" w:line="264" w:before="0" w:after="0"/>
        <w:ind w:hanging="0" w:left="0" w:right="0"/>
        <w:jc w:val="left"/>
        <w:rPr>
          <w:rFonts w:eastAsia="Arial" w:cs="Arial"/>
          <w:sz w:val="20"/>
          <w:szCs w:val="20"/>
          <w:lang w:val="pt-BR"/>
        </w:rPr>
      </w:pPr>
      <w:r>
        <w:rPr>
          <w:rFonts w:eastAsia="Arial" w:cs="Arial"/>
          <w:sz w:val="20"/>
          <w:szCs w:val="20"/>
          <w:lang w:val="pt-BR"/>
        </w:rPr>
      </w:r>
    </w:p>
    <w:p>
      <w:pPr>
        <w:pStyle w:val="LO-normal"/>
        <w:spacing w:lineRule="auto" w:line="264" w:before="0" w:after="0"/>
        <w:ind w:hanging="0" w:left="0" w:right="0"/>
        <w:jc w:val="left"/>
        <w:rPr>
          <w:sz w:val="20"/>
          <w:szCs w:val="20"/>
          <w:lang w:val="pt-BR"/>
        </w:rPr>
      </w:pPr>
      <w:r>
        <w:rPr>
          <w:rFonts w:eastAsia="Arial" w:cs="Arial"/>
          <w:sz w:val="20"/>
          <w:szCs w:val="20"/>
          <w:lang w:val="pt-BR"/>
        </w:rPr>
        <w:t>____________________________________________</w:t>
      </w:r>
    </w:p>
    <w:p>
      <w:pPr>
        <w:pStyle w:val="Heading2"/>
        <w:spacing w:lineRule="auto" w:line="264" w:before="0" w:after="0"/>
        <w:ind w:hanging="11" w:left="11" w:right="301"/>
        <w:jc w:val="left"/>
        <w:rPr>
          <w:sz w:val="20"/>
          <w:szCs w:val="20"/>
          <w:lang w:val="pt-BR"/>
        </w:rPr>
      </w:pPr>
      <w:bookmarkStart w:id="1" w:name="_1fob9te"/>
      <w:bookmarkEnd w:id="1"/>
      <w:r>
        <w:rPr>
          <w:rFonts w:eastAsia="Arial" w:cs="Arial"/>
          <w:sz w:val="20"/>
          <w:szCs w:val="20"/>
          <w:lang w:val="pt-BR"/>
        </w:rPr>
        <w:t>Assinatura do declarante</w:t>
      </w:r>
    </w:p>
    <w:p>
      <w:pPr>
        <w:pStyle w:val="Heading1"/>
        <w:spacing w:lineRule="auto" w:line="240" w:before="0" w:after="345"/>
        <w:rPr>
          <w:rFonts w:eastAsia="Arial" w:cs="Arial"/>
          <w:sz w:val="20"/>
          <w:szCs w:val="20"/>
          <w:lang w:val="pt-BR"/>
        </w:rPr>
      </w:pPr>
      <w:r>
        <w:rPr>
          <w:rFonts w:eastAsia="Arial" w:cs="Arial"/>
          <w:sz w:val="20"/>
          <w:szCs w:val="20"/>
          <w:lang w:val="pt-BR"/>
        </w:rPr>
      </w:r>
      <w:bookmarkStart w:id="2" w:name="_3znysh7"/>
      <w:bookmarkStart w:id="3" w:name="_3znysh7"/>
      <w:bookmarkEnd w:id="3"/>
    </w:p>
    <w:p>
      <w:pPr>
        <w:pStyle w:val="LO-normal"/>
        <w:spacing w:lineRule="auto" w:line="264" w:before="0" w:after="502"/>
        <w:ind w:hanging="0" w:left="8" w:right="13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850" w:footer="720" w:bottom="85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133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</w:r>
  </w:p>
  <w:p>
    <w:pPr>
      <w:pStyle w:val="LO-normal"/>
      <w:spacing w:lineRule="auto" w:line="259" w:before="0" w:after="160"/>
      <w:ind w:hanging="0" w:left="0" w:right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7"/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7"/>
      <w:jc w:val="center"/>
      <w:rPr>
        <w:lang w:val="pt-BR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5448300</wp:posOffset>
          </wp:positionH>
          <wp:positionV relativeFrom="paragraph">
            <wp:posOffset>70485</wp:posOffset>
          </wp:positionV>
          <wp:extent cx="770255" cy="662305"/>
          <wp:effectExtent l="0" t="0" r="0" b="0"/>
          <wp:wrapNone/>
          <wp:docPr id="1" name="Figura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644525</wp:posOffset>
          </wp:positionH>
          <wp:positionV relativeFrom="page">
            <wp:posOffset>441960</wp:posOffset>
          </wp:positionV>
          <wp:extent cx="683895" cy="755650"/>
          <wp:effectExtent l="0" t="0" r="0" b="0"/>
          <wp:wrapSquare wrapText="bothSides"/>
          <wp:docPr id="2" name="Figura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cs="Arial"/>
        <w:color w:val="000000"/>
        <w:sz w:val="20"/>
        <w:szCs w:val="20"/>
        <w:lang w:val="pt-BR"/>
      </w:rPr>
      <w:t xml:space="preserve">MINISTÉRIO DA EDUCAÇÃO </w:t>
    </w:r>
  </w:p>
  <w:p>
    <w:pPr>
      <w:pStyle w:val="LO-normal"/>
      <w:spacing w:lineRule="auto" w:line="259" w:before="0" w:after="0"/>
      <w:ind w:hanging="0" w:left="0" w:right="11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 xml:space="preserve">SECRETARIA DA EDUCAÇÃO PROFISSIONAL E TECNOLÓGICA </w:t>
    </w:r>
  </w:p>
  <w:p>
    <w:pPr>
      <w:pStyle w:val="LO-normal"/>
      <w:spacing w:lineRule="auto" w:line="240" w:before="0" w:after="0"/>
      <w:ind w:hanging="0" w:left="970" w:right="919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>INSTITUTO FEDERAL DE EDUCAÇÃO, CIÊNCIA E TECNOLOGIA BAIANO</w:t>
    </w:r>
  </w:p>
  <w:p>
    <w:pPr>
      <w:pStyle w:val="LO-normal"/>
      <w:spacing w:lineRule="auto" w:line="240" w:before="0" w:after="0"/>
      <w:ind w:hanging="0" w:left="970" w:right="919"/>
      <w:jc w:val="center"/>
      <w:rPr>
        <w:lang w:val="pt-BR"/>
      </w:rPr>
    </w:pPr>
    <w:r>
      <w:rPr>
        <w:rFonts w:eastAsia="Arial" w:cs="Arial"/>
        <w:i/>
        <w:sz w:val="20"/>
        <w:szCs w:val="20"/>
        <w:lang w:val="pt-BR"/>
      </w:rPr>
      <w:t>CAMPUS</w:t>
    </w:r>
    <w:r>
      <w:rPr>
        <w:rFonts w:eastAsia="Arial" w:cs="Arial"/>
        <w:i/>
        <w:sz w:val="22"/>
        <w:szCs w:val="22"/>
        <w:lang w:val="pt-BR"/>
      </w:rPr>
      <w:t xml:space="preserve"> </w:t>
    </w:r>
    <w:r>
      <w:rPr>
        <w:rFonts w:eastAsia="Arial" w:cs="Arial"/>
        <w:sz w:val="20"/>
        <w:szCs w:val="20"/>
        <w:lang w:val="pt-BR"/>
      </w:rPr>
      <w:t>ITAPETINGA</w:t>
    </w:r>
    <w:r>
      <w:rPr>
        <w:rFonts w:eastAsia="Arial" w:cs="Arial"/>
        <w:color w:val="000000"/>
        <w:sz w:val="20"/>
        <w:szCs w:val="20"/>
        <w:lang w:val="pt-BR"/>
      </w:rPr>
      <w:t xml:space="preserve">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16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9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22"/>
      <w:ind w:hanging="0"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59" w:before="240" w:after="255"/>
      <w:ind w:hanging="10" w:left="10" w:right="19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59" w:before="240" w:after="521"/>
      <w:ind w:hanging="10" w:left="132" w:right="0"/>
      <w:outlineLvl w:val="1"/>
    </w:pPr>
    <w:rPr>
      <w:b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LO-normal"/>
    <w:next w:val="BodyText"/>
    <w:qFormat/>
    <w:pPr>
      <w:widowControl w:val="false"/>
      <w:spacing w:lineRule="auto" w:line="240" w:before="45" w:after="0"/>
      <w:ind w:hanging="0" w:left="0" w:right="1276"/>
      <w:jc w:val="right"/>
    </w:pPr>
    <w:rPr>
      <w:b/>
      <w:color w:val="000000"/>
      <w:sz w:val="20"/>
      <w:szCs w:val="20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47" w:before="0" w:after="122"/>
      <w:ind w:hanging="0"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user" w:customStyle="1">
    <w:name w:val="Conteúdo do quadro (user)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user" w:customStyle="1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Application>LibreOffice/24.8.6.2$Windows_X86_64 LibreOffice_project/6d98ba145e9a8a39fc57bcc76981d1fb1316c60c</Application>
  <AppVersion>15.0000</AppVersion>
  <Pages>1</Pages>
  <Words>167</Words>
  <Characters>947</Characters>
  <CharactersWithSpaces>1103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2024-09-25T11:33:00Z</dcterms:created>
  <dc:creator/>
  <dc:description/>
  <dc:language>pt-BR</dc:language>
  <cp:lastModifiedBy/>
  <dcterms:modified xsi:type="dcterms:W3CDTF">2025-06-12T10:49:12Z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F41946D7FFCB4629A1B28C55DDC5B38E_13</vt:lpwstr>
  </property>
  <property fmtid="{D5CDD505-2E9C-101B-9397-08002B2CF9AE}" pid="3" name="KSOProductBuildVer">
    <vt:lpwstr>1033-12.2.0.13472</vt:lpwstr>
  </property>
</Properties>
</file>