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B5A4" w14:textId="5851F526" w:rsidR="00F13EA4" w:rsidRDefault="00F56275" w:rsidP="00F56275">
      <w:pPr>
        <w:jc w:val="center"/>
      </w:pPr>
      <w:r>
        <w:rPr>
          <w:noProof/>
        </w:rPr>
        <w:drawing>
          <wp:inline distT="0" distB="0" distL="0" distR="0" wp14:anchorId="685AB45C" wp14:editId="5110DDDF">
            <wp:extent cx="942975" cy="933450"/>
            <wp:effectExtent l="0" t="0" r="9525" b="0"/>
            <wp:docPr id="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8BA14" w14:textId="77777777" w:rsidR="00F56275" w:rsidRPr="00F56275" w:rsidRDefault="00F56275" w:rsidP="00F56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5627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Ministério da Educação</w:t>
      </w:r>
      <w:r w:rsidRPr="00F5627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>Secretaria da Educação Profissional e Tecnológica</w:t>
      </w:r>
      <w:r w:rsidRPr="00F5627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>Instituto Federal de Educação, Ciência e Tecnologia Baiano</w:t>
      </w:r>
      <w:r w:rsidRPr="00F5627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>Pró-Reitoria de Pesquisa e Inovação</w:t>
      </w:r>
      <w:r w:rsidRPr="00F5627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>Coordenação Geral de Pós-Graduação</w:t>
      </w:r>
    </w:p>
    <w:p w14:paraId="71E74F61" w14:textId="77777777" w:rsidR="00F56275" w:rsidRPr="00F56275" w:rsidRDefault="00F56275" w:rsidP="00F56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562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Edital nº 25 de 09 de março de 2023</w:t>
      </w:r>
    </w:p>
    <w:p w14:paraId="7839669C" w14:textId="77777777" w:rsidR="00F56275" w:rsidRPr="00F56275" w:rsidRDefault="00F56275" w:rsidP="00F56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5627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ANEXO VII</w:t>
      </w:r>
    </w:p>
    <w:p w14:paraId="4D226CB3" w14:textId="6E2EAD11" w:rsidR="00F56275" w:rsidRPr="00F56275" w:rsidRDefault="00F56275" w:rsidP="00F56275">
      <w:pPr>
        <w:spacing w:before="45" w:after="100" w:afterAutospacing="1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  <w14:ligatures w14:val="none"/>
        </w:rPr>
      </w:pPr>
      <w:r w:rsidRPr="00F56275">
        <w:rPr>
          <w:rFonts w:ascii="Calibri" w:eastAsia="Times New Roman" w:hAnsi="Calibri" w:cs="Calibri"/>
          <w:b/>
          <w:bCs/>
          <w:kern w:val="36"/>
          <w:lang w:eastAsia="pt-BR"/>
          <w14:ligatures w14:val="none"/>
        </w:rPr>
        <w:t>Formulário para impugnação do Edital n°. 25/2023, de 09 de</w:t>
      </w:r>
      <w:r>
        <w:rPr>
          <w:rFonts w:ascii="Calibri" w:eastAsia="Times New Roman" w:hAnsi="Calibri" w:cs="Calibri"/>
          <w:b/>
          <w:bCs/>
          <w:kern w:val="36"/>
          <w:lang w:eastAsia="pt-BR"/>
          <w14:ligatures w14:val="none"/>
        </w:rPr>
        <w:t xml:space="preserve"> </w:t>
      </w:r>
      <w:r w:rsidR="000B4094">
        <w:rPr>
          <w:rFonts w:ascii="Calibri" w:eastAsia="Times New Roman" w:hAnsi="Calibri" w:cs="Calibri"/>
          <w:b/>
          <w:bCs/>
          <w:kern w:val="36"/>
          <w:lang w:eastAsia="pt-BR"/>
          <w14:ligatures w14:val="none"/>
        </w:rPr>
        <w:t>março</w:t>
      </w:r>
      <w:r w:rsidRPr="00F56275">
        <w:rPr>
          <w:rFonts w:ascii="Calibri" w:eastAsia="Times New Roman" w:hAnsi="Calibri" w:cs="Calibri"/>
          <w:b/>
          <w:bCs/>
          <w:kern w:val="36"/>
          <w:lang w:eastAsia="pt-BR"/>
          <w14:ligatures w14:val="none"/>
        </w:rPr>
        <w:t xml:space="preserve"> de 2023</w:t>
      </w:r>
    </w:p>
    <w:p w14:paraId="3CB0FCF3" w14:textId="77777777" w:rsidR="00F56275" w:rsidRPr="00F56275" w:rsidRDefault="00F56275" w:rsidP="00F56275">
      <w:pPr>
        <w:spacing w:before="15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CE4BBA9" w14:textId="4F3C02CF" w:rsidR="00F56275" w:rsidRPr="00F56275" w:rsidRDefault="00F56275" w:rsidP="00F56275">
      <w:pPr>
        <w:spacing w:before="100" w:beforeAutospacing="1" w:after="100" w:afterAutospacing="1" w:line="240" w:lineRule="auto"/>
        <w:ind w:left="255" w:right="1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56275">
        <w:rPr>
          <w:rFonts w:ascii="Calibri" w:eastAsia="Times New Roman" w:hAnsi="Calibri" w:cs="Calibri"/>
          <w:kern w:val="0"/>
          <w:lang w:eastAsia="pt-BR"/>
          <w14:ligatures w14:val="none"/>
        </w:rPr>
        <w:t>Eu</w:t>
      </w:r>
      <w:r w:rsidRPr="00F56275">
        <w:rPr>
          <w:rFonts w:ascii="Calibri" w:eastAsia="Times New Roman" w:hAnsi="Calibri" w:cs="Calibri"/>
          <w:kern w:val="0"/>
          <w:u w:val="single"/>
          <w:lang w:eastAsia="pt-BR"/>
          <w14:ligatures w14:val="none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r w:rsidRPr="00F56275">
        <w:rPr>
          <w:rFonts w:ascii="Calibri" w:eastAsia="Times New Roman" w:hAnsi="Calibri" w:cs="Calibri"/>
          <w:kern w:val="0"/>
          <w:lang w:eastAsia="pt-BR"/>
          <w14:ligatures w14:val="none"/>
        </w:rPr>
        <w:t>_,   CPF   nº   _</w:t>
      </w:r>
      <w:r w:rsidRPr="00F56275">
        <w:rPr>
          <w:rFonts w:ascii="Calibri" w:eastAsia="Times New Roman" w:hAnsi="Calibri" w:cs="Calibri"/>
          <w:kern w:val="0"/>
          <w:u w:val="single"/>
          <w:lang w:eastAsia="pt-BR"/>
          <w14:ligatures w14:val="none"/>
        </w:rPr>
        <w:t xml:space="preserve">                                                   </w:t>
      </w:r>
      <w:r w:rsidRPr="00F56275">
        <w:rPr>
          <w:rFonts w:ascii="Calibri" w:eastAsia="Times New Roman" w:hAnsi="Calibri" w:cs="Calibri"/>
          <w:kern w:val="0"/>
          <w:lang w:eastAsia="pt-BR"/>
          <w14:ligatures w14:val="none"/>
        </w:rPr>
        <w:t xml:space="preserve">_ apresento recurso contra o Edital n°. 25/2023, de 09 de </w:t>
      </w:r>
      <w:r w:rsidR="00980168">
        <w:rPr>
          <w:rFonts w:ascii="Calibri" w:eastAsia="Times New Roman" w:hAnsi="Calibri" w:cs="Calibri"/>
          <w:kern w:val="0"/>
          <w:lang w:eastAsia="pt-BR"/>
          <w14:ligatures w14:val="none"/>
        </w:rPr>
        <w:t>março</w:t>
      </w:r>
      <w:r w:rsidRPr="00F56275">
        <w:rPr>
          <w:rFonts w:ascii="Calibri" w:eastAsia="Times New Roman" w:hAnsi="Calibri" w:cs="Calibri"/>
          <w:kern w:val="0"/>
          <w:lang w:eastAsia="pt-BR"/>
          <w14:ligatures w14:val="none"/>
        </w:rPr>
        <w:t xml:space="preserve"> de 2023, junto à Comissão do Processo Seletivo 2023.1, responsável pelo processo seletivo para discentes do curso de Especialização em Ensino de Química e Física para o Ensino Médio, turma 2023.</w:t>
      </w:r>
    </w:p>
    <w:p w14:paraId="259814B4" w14:textId="77777777" w:rsidR="00F56275" w:rsidRPr="00F56275" w:rsidRDefault="00F56275" w:rsidP="00F56275">
      <w:pPr>
        <w:numPr>
          <w:ilvl w:val="1"/>
          <w:numId w:val="1"/>
        </w:numPr>
        <w:spacing w:before="135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56275">
        <w:rPr>
          <w:rFonts w:ascii="Calibri" w:eastAsia="Times New Roman" w:hAnsi="Calibri" w:cs="Calibri"/>
          <w:kern w:val="0"/>
          <w:sz w:val="24"/>
          <w:szCs w:val="24"/>
          <w:lang w:val="pt-PT" w:eastAsia="pt-BR"/>
          <w14:ligatures w14:val="none"/>
        </w:rPr>
        <w:t>O Objeto de contestação refere-se ao item </w:t>
      </w:r>
      <w:r w:rsidRPr="00F56275">
        <w:rPr>
          <w:rFonts w:ascii="Calibri" w:eastAsia="Times New Roman" w:hAnsi="Calibri" w:cs="Calibri"/>
          <w:kern w:val="0"/>
          <w:sz w:val="24"/>
          <w:szCs w:val="24"/>
          <w:u w:val="single"/>
          <w:lang w:val="pt-PT" w:eastAsia="pt-BR"/>
          <w14:ligatures w14:val="none"/>
        </w:rPr>
        <w:t>                                                    </w:t>
      </w:r>
    </w:p>
    <w:p w14:paraId="565F0758" w14:textId="77777777" w:rsidR="00F56275" w:rsidRPr="00F56275" w:rsidRDefault="00F56275" w:rsidP="00F56275">
      <w:pPr>
        <w:numPr>
          <w:ilvl w:val="1"/>
          <w:numId w:val="1"/>
        </w:numPr>
        <w:spacing w:before="105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56275">
        <w:rPr>
          <w:rFonts w:ascii="Calibri" w:eastAsia="Times New Roman" w:hAnsi="Calibri" w:cs="Calibri"/>
          <w:kern w:val="0"/>
          <w:sz w:val="24"/>
          <w:szCs w:val="24"/>
          <w:lang w:val="pt-PT" w:eastAsia="pt-BR"/>
          <w14:ligatures w14:val="none"/>
        </w:rPr>
        <w:t>Justificativa fundamentada</w:t>
      </w:r>
    </w:p>
    <w:tbl>
      <w:tblPr>
        <w:tblW w:w="0" w:type="auto"/>
        <w:tblInd w:w="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3"/>
      </w:tblGrid>
      <w:tr w:rsidR="00F56275" w:rsidRPr="00F56275" w14:paraId="0459A862" w14:textId="77777777" w:rsidTr="00F56275">
        <w:trPr>
          <w:trHeight w:val="30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99F86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75FCA8A3" w14:textId="77777777" w:rsidTr="00F56275">
        <w:trPr>
          <w:trHeight w:val="285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9D5CC3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0676FC36" w14:textId="77777777" w:rsidTr="00F56275">
        <w:trPr>
          <w:trHeight w:val="300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E6288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789C755A" w14:textId="77777777" w:rsidTr="00F56275">
        <w:trPr>
          <w:trHeight w:val="300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66063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60868849" w14:textId="77777777" w:rsidTr="00F56275">
        <w:trPr>
          <w:trHeight w:val="300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EF129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113F0884" w14:textId="77777777" w:rsidTr="00F56275">
        <w:trPr>
          <w:trHeight w:val="285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742EB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54FE5435" w14:textId="77777777" w:rsidTr="00F56275">
        <w:trPr>
          <w:trHeight w:val="300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66CF2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3570E680" w14:textId="77777777" w:rsidTr="00F56275">
        <w:trPr>
          <w:trHeight w:val="300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15C5B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2039FAF6" w14:textId="77777777" w:rsidTr="00F56275">
        <w:trPr>
          <w:trHeight w:val="300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7955D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7ADC10A9" w14:textId="77777777" w:rsidTr="00F56275">
        <w:trPr>
          <w:trHeight w:val="285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D719A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05FD81B7" w14:textId="77777777" w:rsidTr="00F56275">
        <w:trPr>
          <w:trHeight w:val="300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81D00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067B4DA4" w14:textId="77777777" w:rsidTr="00F56275">
        <w:trPr>
          <w:trHeight w:val="300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5EE7E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10311D41" w14:textId="77777777" w:rsidTr="00F56275">
        <w:trPr>
          <w:trHeight w:val="300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E3557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64F89EE0" w14:textId="77777777" w:rsidTr="00F56275">
        <w:trPr>
          <w:trHeight w:val="285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C0780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190C2A59" w14:textId="77777777" w:rsidTr="00F56275">
        <w:trPr>
          <w:trHeight w:val="300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3EE5D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4DAE288D" w14:textId="77777777" w:rsidTr="00F56275">
        <w:trPr>
          <w:trHeight w:val="300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15388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6A7ECA87" w14:textId="77777777" w:rsidTr="00F56275">
        <w:trPr>
          <w:trHeight w:val="300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68025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53430F70" w14:textId="77777777" w:rsidTr="00F56275">
        <w:trPr>
          <w:trHeight w:val="285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C9B00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6EE11FBF" w14:textId="77777777" w:rsidTr="00F56275">
        <w:trPr>
          <w:trHeight w:val="300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41D9E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06F9F537" w14:textId="77777777" w:rsidTr="00F56275">
        <w:trPr>
          <w:trHeight w:val="300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BCB10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5C0FAAC5" w14:textId="77777777" w:rsidTr="00F56275">
        <w:trPr>
          <w:trHeight w:val="300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0EEA3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7518658B" w14:textId="77777777" w:rsidTr="00F56275">
        <w:trPr>
          <w:trHeight w:val="285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73350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45B10318" w14:textId="77777777" w:rsidTr="00F56275">
        <w:trPr>
          <w:trHeight w:val="300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C6B66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0376B8EE" w14:textId="77777777" w:rsidTr="00F56275">
        <w:trPr>
          <w:trHeight w:val="300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07DCC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56275" w:rsidRPr="00F56275" w14:paraId="4EC7738F" w14:textId="77777777" w:rsidTr="00F56275">
        <w:trPr>
          <w:trHeight w:val="285"/>
        </w:trPr>
        <w:tc>
          <w:tcPr>
            <w:tcW w:w="10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13050" w14:textId="77777777" w:rsidR="00F56275" w:rsidRPr="00F56275" w:rsidRDefault="00F56275" w:rsidP="00F5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B368560" w14:textId="77777777" w:rsidR="00F56275" w:rsidRDefault="00F56275" w:rsidP="00F56275">
      <w:pPr>
        <w:jc w:val="center"/>
      </w:pPr>
    </w:p>
    <w:sectPr w:rsidR="00F56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7FD0"/>
    <w:multiLevelType w:val="multilevel"/>
    <w:tmpl w:val="3C24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032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75"/>
    <w:rsid w:val="000B4094"/>
    <w:rsid w:val="00980168"/>
    <w:rsid w:val="00B1418A"/>
    <w:rsid w:val="00F13EA4"/>
    <w:rsid w:val="00F5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897D"/>
  <w15:chartTrackingRefBased/>
  <w15:docId w15:val="{866E99A4-F34A-4984-9E35-E89349AC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56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62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5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msobodytext0">
    <w:name w:val="msobodytext"/>
    <w:basedOn w:val="Fontepargpadro"/>
    <w:rsid w:val="00F56275"/>
  </w:style>
  <w:style w:type="paragraph" w:styleId="Corpodetexto">
    <w:name w:val="Body Text"/>
    <w:basedOn w:val="Normal"/>
    <w:link w:val="CorpodetextoChar"/>
    <w:uiPriority w:val="99"/>
    <w:semiHidden/>
    <w:unhideWhenUsed/>
    <w:rsid w:val="00F5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56275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leparagraph">
    <w:name w:val="tableparagraph"/>
    <w:basedOn w:val="Normal"/>
    <w:rsid w:val="00F5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Alves de Santana</dc:creator>
  <cp:keywords/>
  <dc:description/>
  <cp:lastModifiedBy>Fernanda Alves de Santana</cp:lastModifiedBy>
  <cp:revision>3</cp:revision>
  <dcterms:created xsi:type="dcterms:W3CDTF">2023-03-09T17:36:00Z</dcterms:created>
  <dcterms:modified xsi:type="dcterms:W3CDTF">2023-03-09T18:21:00Z</dcterms:modified>
</cp:coreProperties>
</file>