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42" w:after="0"/>
        <w:ind w:left="4494" w:right="0" w:hanging="0"/>
        <w:jc w:val="left"/>
        <w:rPr>
          <w:rFonts w:ascii="Calibri" w:hAnsi="Calibri"/>
          <w:sz w:val="22"/>
        </w:rPr>
      </w:pPr>
      <w:r>
        <w:rPr/>
      </w:r>
    </w:p>
    <w:p>
      <w:pPr>
        <w:pStyle w:val="Normal"/>
        <w:bidi w:val="0"/>
        <w:spacing w:before="42" w:after="0"/>
        <w:ind w:left="4494" w:right="0" w:hanging="0"/>
        <w:jc w:val="left"/>
        <w:rPr>
          <w:rFonts w:ascii="Calibri" w:hAnsi="Calibri"/>
          <w:sz w:val="22"/>
        </w:rPr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53745" cy="74676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before="42" w:after="0"/>
        <w:ind w:left="4494" w:right="0" w:hanging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Ministério</w:t>
      </w:r>
      <w:r>
        <w:rPr>
          <w:rFonts w:ascii="Calibri" w:hAnsi="Calibri"/>
          <w:spacing w:val="-8"/>
          <w:sz w:val="22"/>
        </w:rPr>
        <w:t xml:space="preserve"> </w:t>
      </w:r>
      <w:r>
        <w:rPr>
          <w:rFonts w:ascii="Calibri" w:hAnsi="Calibri"/>
          <w:sz w:val="22"/>
        </w:rPr>
        <w:t>da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pacing w:val="-2"/>
          <w:sz w:val="22"/>
        </w:rPr>
        <w:t>Educação</w:t>
      </w:r>
    </w:p>
    <w:p>
      <w:pPr>
        <w:pStyle w:val="Normal"/>
        <w:bidi w:val="0"/>
        <w:spacing w:before="41" w:after="0"/>
        <w:ind w:left="3020" w:right="2555" w:firstLine="319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Secretaria da Educação Profissional e Tecnológica Instituto</w:t>
      </w:r>
      <w:r>
        <w:rPr>
          <w:rFonts w:ascii="Calibri" w:hAnsi="Calibri"/>
          <w:spacing w:val="-12"/>
          <w:sz w:val="22"/>
        </w:rPr>
        <w:t xml:space="preserve"> </w:t>
      </w:r>
      <w:r>
        <w:rPr>
          <w:rFonts w:ascii="Calibri" w:hAnsi="Calibri"/>
          <w:sz w:val="22"/>
        </w:rPr>
        <w:t>Federal</w:t>
      </w:r>
      <w:r>
        <w:rPr>
          <w:rFonts w:ascii="Calibri" w:hAnsi="Calibri"/>
          <w:spacing w:val="-12"/>
          <w:sz w:val="22"/>
        </w:rPr>
        <w:t xml:space="preserve"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12"/>
          <w:sz w:val="22"/>
        </w:rPr>
        <w:t xml:space="preserve"> </w:t>
      </w:r>
      <w:r>
        <w:rPr>
          <w:rFonts w:ascii="Calibri" w:hAnsi="Calibri"/>
          <w:sz w:val="22"/>
        </w:rPr>
        <w:t>Educação,</w:t>
      </w:r>
      <w:r>
        <w:rPr>
          <w:rFonts w:ascii="Calibri" w:hAnsi="Calibri"/>
          <w:spacing w:val="-12"/>
          <w:sz w:val="22"/>
        </w:rPr>
        <w:t xml:space="preserve"> </w:t>
      </w:r>
      <w:r>
        <w:rPr>
          <w:rFonts w:ascii="Calibri" w:hAnsi="Calibri"/>
          <w:sz w:val="22"/>
        </w:rPr>
        <w:t>Ciência</w:t>
      </w:r>
      <w:r>
        <w:rPr>
          <w:rFonts w:ascii="Calibri" w:hAnsi="Calibri"/>
          <w:spacing w:val="-12"/>
          <w:sz w:val="22"/>
        </w:rPr>
        <w:t xml:space="preserve"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12"/>
          <w:sz w:val="22"/>
        </w:rPr>
        <w:t xml:space="preserve"> </w:t>
      </w:r>
      <w:r>
        <w:rPr>
          <w:rFonts w:ascii="Calibri" w:hAnsi="Calibri"/>
          <w:sz w:val="22"/>
        </w:rPr>
        <w:t>Tecnologia</w:t>
      </w:r>
      <w:r>
        <w:rPr>
          <w:rFonts w:ascii="Calibri" w:hAnsi="Calibri"/>
          <w:spacing w:val="-12"/>
          <w:sz w:val="22"/>
        </w:rPr>
        <w:t xml:space="preserve"> </w:t>
      </w:r>
      <w:r>
        <w:rPr>
          <w:rFonts w:ascii="Calibri" w:hAnsi="Calibri"/>
          <w:sz w:val="22"/>
        </w:rPr>
        <w:t>Baiano</w:t>
      </w:r>
    </w:p>
    <w:p>
      <w:pPr>
        <w:pStyle w:val="Normal"/>
        <w:bidi w:val="0"/>
        <w:spacing w:before="1" w:after="0"/>
        <w:ind w:left="3845" w:right="3776" w:firstLine="99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Pró-Reitoria de Pesquisa e Inovação Coordenação</w:t>
      </w:r>
      <w:r>
        <w:rPr>
          <w:rFonts w:ascii="Calibri" w:hAnsi="Calibri"/>
          <w:spacing w:val="-13"/>
          <w:sz w:val="22"/>
        </w:rPr>
        <w:t xml:space="preserve"> </w:t>
      </w:r>
      <w:r>
        <w:rPr>
          <w:rFonts w:ascii="Calibri" w:hAnsi="Calibri"/>
          <w:sz w:val="22"/>
        </w:rPr>
        <w:t>Geral</w:t>
      </w:r>
      <w:r>
        <w:rPr>
          <w:rFonts w:ascii="Calibri" w:hAnsi="Calibri"/>
          <w:spacing w:val="-12"/>
          <w:sz w:val="22"/>
        </w:rPr>
        <w:t xml:space="preserve"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13"/>
          <w:sz w:val="22"/>
        </w:rPr>
        <w:t xml:space="preserve"> </w:t>
      </w:r>
      <w:r>
        <w:rPr>
          <w:rFonts w:ascii="Calibri" w:hAnsi="Calibri"/>
          <w:sz w:val="22"/>
        </w:rPr>
        <w:t>Pós-Graduação</w:t>
      </w:r>
    </w:p>
    <w:p>
      <w:pPr>
        <w:pStyle w:val="Corpodotexto"/>
        <w:bidi w:val="0"/>
        <w:spacing w:before="1" w:after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spacing w:before="0" w:after="0"/>
        <w:ind w:left="149" w:right="0" w:hanging="0"/>
        <w:jc w:val="center"/>
        <w:rPr>
          <w:rFonts w:ascii="Calibri" w:hAnsi="Calibri"/>
          <w:b/>
          <w:b/>
          <w:sz w:val="22"/>
        </w:rPr>
      </w:pPr>
      <w:r>
        <w:rPr>
          <w:rFonts w:ascii="Calibri" w:hAnsi="Calibri"/>
          <w:b/>
          <w:sz w:val="22"/>
        </w:rPr>
        <w:t>ANEXO</w:t>
      </w:r>
      <w:r>
        <w:rPr>
          <w:rFonts w:ascii="Calibri" w:hAnsi="Calibri"/>
          <w:b/>
          <w:spacing w:val="-12"/>
          <w:sz w:val="22"/>
        </w:rPr>
        <w:t xml:space="preserve"> </w:t>
      </w:r>
      <w:r>
        <w:rPr>
          <w:rFonts w:ascii="Calibri" w:hAnsi="Calibri"/>
          <w:b/>
          <w:spacing w:val="-5"/>
          <w:sz w:val="22"/>
        </w:rPr>
        <w:t>VII</w:t>
      </w:r>
    </w:p>
    <w:p>
      <w:pPr>
        <w:pStyle w:val="Normal"/>
        <w:bidi w:val="0"/>
        <w:spacing w:before="114" w:after="0"/>
        <w:ind w:left="142" w:right="0" w:hanging="0"/>
        <w:jc w:val="center"/>
        <w:rPr>
          <w:rFonts w:ascii="Calibri" w:hAnsi="Calibri"/>
          <w:b/>
          <w:b/>
          <w:sz w:val="22"/>
        </w:rPr>
      </w:pPr>
      <w:r>
        <w:rPr>
          <w:rFonts w:ascii="Calibri" w:hAnsi="Calibri"/>
          <w:b/>
          <w:sz w:val="22"/>
        </w:rPr>
        <w:t>FORMULÁRIO</w:t>
      </w:r>
      <w:r>
        <w:rPr>
          <w:rFonts w:ascii="Calibri" w:hAnsi="Calibri"/>
          <w:b/>
          <w:spacing w:val="-12"/>
          <w:sz w:val="22"/>
        </w:rPr>
        <w:t xml:space="preserve"> </w:t>
      </w:r>
      <w:r>
        <w:rPr>
          <w:rFonts w:ascii="Calibri" w:hAnsi="Calibri"/>
          <w:b/>
          <w:sz w:val="22"/>
        </w:rPr>
        <w:t>PARA</w:t>
      </w:r>
      <w:r>
        <w:rPr>
          <w:rFonts w:ascii="Calibri" w:hAnsi="Calibri"/>
          <w:b/>
          <w:spacing w:val="-10"/>
          <w:sz w:val="22"/>
        </w:rPr>
        <w:t xml:space="preserve"> </w:t>
      </w:r>
      <w:r>
        <w:rPr>
          <w:rFonts w:ascii="Calibri" w:hAnsi="Calibri"/>
          <w:b/>
          <w:sz w:val="22"/>
        </w:rPr>
        <w:t>INTERPOSIÇÃO</w:t>
      </w:r>
      <w:r>
        <w:rPr>
          <w:rFonts w:ascii="Calibri" w:hAnsi="Calibri"/>
          <w:b/>
          <w:spacing w:val="-9"/>
          <w:sz w:val="22"/>
        </w:rPr>
        <w:t xml:space="preserve"> </w:t>
      </w:r>
      <w:r>
        <w:rPr>
          <w:rFonts w:ascii="Calibri" w:hAnsi="Calibri"/>
          <w:b/>
          <w:sz w:val="22"/>
        </w:rPr>
        <w:t>DE</w:t>
      </w:r>
      <w:r>
        <w:rPr>
          <w:rFonts w:ascii="Calibri" w:hAnsi="Calibri"/>
          <w:b/>
          <w:spacing w:val="-10"/>
          <w:sz w:val="22"/>
        </w:rPr>
        <w:t xml:space="preserve"> </w:t>
      </w:r>
      <w:r>
        <w:rPr>
          <w:rFonts w:ascii="Calibri" w:hAnsi="Calibri"/>
          <w:b/>
          <w:sz w:val="22"/>
        </w:rPr>
        <w:t>RECURSOS</w:t>
      </w:r>
      <w:r>
        <w:rPr>
          <w:rFonts w:ascii="Calibri" w:hAnsi="Calibri"/>
          <w:b/>
          <w:spacing w:val="-10"/>
          <w:sz w:val="22"/>
        </w:rPr>
        <w:t xml:space="preserve"> </w:t>
      </w:r>
      <w:r>
        <w:rPr>
          <w:rFonts w:ascii="Calibri" w:hAnsi="Calibri"/>
          <w:b/>
          <w:sz w:val="22"/>
        </w:rPr>
        <w:t>E</w:t>
      </w:r>
      <w:r>
        <w:rPr>
          <w:rFonts w:ascii="Calibri" w:hAnsi="Calibri"/>
          <w:b/>
          <w:spacing w:val="-9"/>
          <w:sz w:val="22"/>
        </w:rPr>
        <w:t xml:space="preserve"> </w:t>
      </w:r>
      <w:r>
        <w:rPr>
          <w:rFonts w:ascii="Calibri" w:hAnsi="Calibri"/>
          <w:b/>
          <w:spacing w:val="-2"/>
          <w:sz w:val="22"/>
        </w:rPr>
        <w:t>IMPUGNAÇÃO</w:t>
      </w:r>
    </w:p>
    <w:p>
      <w:pPr>
        <w:pStyle w:val="Corpodotexto"/>
        <w:bidi w:val="0"/>
        <w:spacing w:before="160" w:after="0"/>
        <w:jc w:val="left"/>
        <w:rPr>
          <w:rFonts w:ascii="Calibri" w:hAnsi="Calibri"/>
          <w:b/>
          <w:b/>
          <w:sz w:val="20"/>
        </w:rPr>
      </w:pPr>
      <w:r>
        <w:rPr>
          <w:rFonts w:ascii="Calibri" w:hAnsi="Calibri"/>
          <w:b/>
          <w:sz w:val="20"/>
        </w:rPr>
      </w:r>
    </w:p>
    <w:tbl>
      <w:tblPr>
        <w:tblW w:w="9370" w:type="dxa"/>
        <w:jc w:val="left"/>
        <w:tblInd w:w="109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509"/>
        <w:gridCol w:w="3860"/>
      </w:tblGrid>
      <w:tr>
        <w:trPr>
          <w:trHeight w:val="564" w:hRule="atLeast"/>
        </w:trPr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before="5" w:after="0"/>
              <w:ind w:left="112" w:right="0" w:hanging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Nome: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before="90" w:after="0"/>
              <w:ind w:left="210" w:right="0" w:hanging="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CPF:</w:t>
            </w:r>
          </w:p>
        </w:tc>
      </w:tr>
      <w:tr>
        <w:trPr>
          <w:trHeight w:val="581" w:hRule="atLeast"/>
        </w:trPr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09"/>
                <w:tab w:val="left" w:pos="3170" w:leader="none"/>
              </w:tabs>
              <w:bidi w:val="0"/>
              <w:spacing w:before="117" w:after="0"/>
              <w:ind w:left="215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46"/>
                <w:sz w:val="22"/>
              </w:rPr>
              <w:t xml:space="preserve">  </w:t>
            </w:r>
            <w:r>
              <w:rPr>
                <w:sz w:val="22"/>
              </w:rPr>
              <w:t>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Impugnação ao</w:t>
            </w:r>
            <w:r>
              <w:rPr>
                <w:spacing w:val="-2"/>
                <w:sz w:val="22"/>
              </w:rPr>
              <w:t xml:space="preserve"> Edital</w:t>
            </w:r>
            <w:r>
              <w:rPr>
                <w:sz w:val="22"/>
              </w:rPr>
              <w:tab/>
              <w:t>(</w:t>
            </w:r>
            <w:r>
              <w:rPr>
                <w:spacing w:val="6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Recurso</w:t>
            </w:r>
            <w:r>
              <w:rPr>
                <w:spacing w:val="-2"/>
                <w:sz w:val="22"/>
              </w:rPr>
              <w:t xml:space="preserve"> contra:</w:t>
            </w:r>
          </w:p>
        </w:tc>
      </w:tr>
      <w:tr>
        <w:trPr>
          <w:trHeight w:val="470" w:hRule="atLeast"/>
        </w:trPr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before="5" w:after="0"/>
              <w:ind w:left="112" w:right="0" w:hanging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Argumento:</w:t>
            </w:r>
          </w:p>
        </w:tc>
      </w:tr>
      <w:tr>
        <w:trPr>
          <w:trHeight w:val="452" w:hRule="atLeast"/>
        </w:trPr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52" w:hRule="atLeast"/>
        </w:trPr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52" w:hRule="atLeast"/>
        </w:trPr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51" w:hRule="atLeast"/>
        </w:trPr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52" w:hRule="atLeast"/>
        </w:trPr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52" w:hRule="atLeast"/>
        </w:trPr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50" w:hRule="atLeast"/>
        </w:trPr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51" w:hRule="atLeast"/>
        </w:trPr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52" w:hRule="atLeast"/>
        </w:trPr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50" w:hRule="atLeast"/>
        </w:trPr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51" w:hRule="atLeast"/>
        </w:trPr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56" w:hRule="atLeast"/>
        </w:trPr>
        <w:tc>
          <w:tcPr>
            <w:tcW w:w="9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Corpodotexto"/>
        <w:bidi w:val="0"/>
        <w:spacing w:before="202" w:after="0"/>
        <w:jc w:val="left"/>
        <w:rPr>
          <w:rFonts w:ascii="Calibri" w:hAnsi="Calibri"/>
          <w:b/>
          <w:b/>
          <w:sz w:val="22"/>
        </w:rPr>
      </w:pPr>
      <w:r>
        <w:rPr>
          <w:rFonts w:ascii="Calibri" w:hAnsi="Calibri"/>
          <w:b/>
          <w:sz w:val="22"/>
        </w:rPr>
      </w:r>
    </w:p>
    <w:p>
      <w:pPr>
        <w:pStyle w:val="Normal"/>
        <w:tabs>
          <w:tab w:val="clear" w:pos="709"/>
          <w:tab w:val="left" w:pos="4734" w:leader="none"/>
          <w:tab w:val="left" w:pos="5879" w:leader="none"/>
          <w:tab w:val="left" w:pos="8544" w:leader="none"/>
          <w:tab w:val="left" w:pos="9423" w:leader="none"/>
        </w:tabs>
        <w:bidi w:val="0"/>
        <w:spacing w:before="1" w:after="0"/>
        <w:ind w:left="1095" w:right="0" w:hanging="0"/>
        <w:jc w:val="left"/>
        <w:rPr>
          <w:sz w:val="22"/>
        </w:rPr>
      </w:pPr>
      <w:r>
        <w:rPr>
          <w:rFonts w:ascii="Calibri" w:hAnsi="Calibri"/>
          <w:spacing w:val="-10"/>
          <w:sz w:val="22"/>
          <w:u w:val="single"/>
        </w:rPr>
        <w:t>_</w:t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pacing w:val="-10"/>
          <w:sz w:val="22"/>
          <w:u w:val="single"/>
        </w:rPr>
        <w:t>,</w:t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pacing w:val="-5"/>
          <w:sz w:val="22"/>
        </w:rPr>
        <w:t>de</w:t>
      </w:r>
      <w:r>
        <w:rPr>
          <w:sz w:val="22"/>
          <w:u w:val="single"/>
        </w:rPr>
        <w:tab/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pacing w:val="-5"/>
          <w:sz w:val="22"/>
        </w:rPr>
        <w:t>202</w:t>
      </w:r>
      <w:r>
        <w:rPr>
          <w:sz w:val="22"/>
          <w:u w:val="single"/>
        </w:rPr>
        <w:tab/>
      </w:r>
    </w:p>
    <w:p>
      <w:pPr>
        <w:pStyle w:val="Corpodotexto"/>
        <w:bidi w:val="0"/>
        <w:jc w:val="left"/>
        <w:rPr>
          <w:sz w:val="20"/>
        </w:rPr>
      </w:pPr>
      <w:r>
        <w:rPr>
          <w:sz w:val="20"/>
        </w:rPr>
      </w:r>
    </w:p>
    <w:p>
      <w:pPr>
        <w:pStyle w:val="Corpodotexto"/>
        <w:bidi w:val="0"/>
        <w:spacing w:before="86" w:after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10160" distB="10160" distL="10160" distR="10160" simplePos="0" locked="0" layoutInCell="0" allowOverlap="1" relativeHeight="2">
                <wp:simplePos x="0" y="0"/>
                <wp:positionH relativeFrom="page">
                  <wp:posOffset>1692910</wp:posOffset>
                </wp:positionH>
                <wp:positionV relativeFrom="paragraph">
                  <wp:posOffset>216535</wp:posOffset>
                </wp:positionV>
                <wp:extent cx="4539615" cy="3175"/>
                <wp:effectExtent l="0" t="0" r="0" b="0"/>
                <wp:wrapTopAndBottom/>
                <wp:docPr id="2" name="Graphic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888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537710" h="0">
                              <a:moveTo>
                                <a:pt x="0" y="0"/>
                              </a:moveTo>
                              <a:lnTo>
                                <a:pt x="4537710" y="0"/>
                              </a:lnTo>
                            </a:path>
                          </a:pathLst>
                        </a:cu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bidi w:val="0"/>
        <w:spacing w:before="101" w:after="0"/>
        <w:jc w:val="left"/>
        <w:rPr>
          <w:sz w:val="22"/>
        </w:rPr>
      </w:pPr>
      <w:r>
        <w:rPr>
          <w:sz w:val="22"/>
        </w:rPr>
      </w:r>
    </w:p>
    <w:p>
      <w:pPr>
        <w:pStyle w:val="Normal"/>
        <w:bidi w:val="0"/>
        <w:spacing w:before="0" w:after="0"/>
        <w:ind w:left="6" w:right="0" w:hanging="0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Assinatura</w:t>
      </w:r>
      <w:r>
        <w:rPr>
          <w:rFonts w:ascii="Calibri" w:hAnsi="Calibri"/>
          <w:spacing w:val="-8"/>
          <w:sz w:val="22"/>
        </w:rPr>
        <w:t xml:space="preserve"> </w:t>
      </w:r>
      <w:r>
        <w:rPr>
          <w:rFonts w:ascii="Calibri" w:hAnsi="Calibri"/>
          <w:sz w:val="22"/>
        </w:rPr>
        <w:t>do(a)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pacing w:val="-2"/>
          <w:sz w:val="22"/>
        </w:rPr>
        <w:t>Interpositor(a)</w:t>
      </w:r>
    </w:p>
    <w:sectPr>
      <w:footerReference w:type="default" r:id="rId3"/>
      <w:type w:val="nextPage"/>
      <w:pgSz w:w="11906" w:h="16838"/>
      <w:pgMar w:left="708" w:right="141" w:gutter="0" w:header="0" w:top="1540" w:footer="1177" w:bottom="140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pPr/>
    <w:rPr/>
  </w:style>
  <w:style w:type="paragraph" w:styleId="TableParagraph">
    <w:name w:val="Table Paragraph"/>
    <w:basedOn w:val="Normal"/>
    <w:qFormat/>
    <w:pPr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LibreOffice/7.2.7.2$Windows_X86_64 LibreOffice_project/8d71d29d553c0f7dcbfa38fbfda25ee34cce99a2</Application>
  <AppVersion>15.0000</AppVersion>
  <Pages>1</Pages>
  <Words>55</Words>
  <Characters>326</Characters>
  <CharactersWithSpaces>372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2025-04-01T14:15:39Z</dcterms:created>
  <dc:creator/>
  <dc:description/>
  <dc:language>pt-BR</dc:language>
  <cp:lastModifiedBy/>
  <dcterms:modified xsi:type="dcterms:W3CDTF">2025-04-01T14:35:11Z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