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1" w:after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left" w:pos="4029" w:leader="none"/>
        </w:tabs>
        <w:bidi w:val="0"/>
        <w:spacing w:before="1" w:after="0"/>
        <w:ind w:hanging="0" w:start="10" w:end="28"/>
        <w:jc w:val="center"/>
        <w:rPr>
          <w:b/>
          <w:sz w:val="12"/>
        </w:rPr>
      </w:pPr>
      <w:r>
        <w:rPr>
          <w:rFonts w:ascii="Arial" w:hAnsi="Arial"/>
          <w:b/>
          <w:spacing w:val="-2"/>
          <w:sz w:val="24"/>
          <w:szCs w:val="24"/>
        </w:rPr>
        <w:t>Anexo II</w:t>
      </w:r>
    </w:p>
    <w:p>
      <w:pPr>
        <w:pStyle w:val="Normal"/>
        <w:tabs>
          <w:tab w:val="clear" w:pos="709"/>
          <w:tab w:val="left" w:pos="4029" w:leader="none"/>
        </w:tabs>
        <w:bidi w:val="0"/>
        <w:spacing w:before="1" w:after="0"/>
        <w:ind w:hanging="0" w:start="10" w:end="28"/>
        <w:jc w:val="center"/>
        <w:rPr>
          <w:b/>
          <w:sz w:val="12"/>
        </w:rPr>
      </w:pPr>
      <w:r>
        <w:rPr>
          <w:rFonts w:ascii="Arial" w:hAnsi="Arial"/>
          <w:b/>
          <w:spacing w:val="-2"/>
          <w:sz w:val="24"/>
          <w:szCs w:val="24"/>
        </w:rPr>
      </w:r>
    </w:p>
    <w:p>
      <w:pPr>
        <w:pStyle w:val="Normal"/>
        <w:tabs>
          <w:tab w:val="clear" w:pos="709"/>
          <w:tab w:val="left" w:pos="4029" w:leader="none"/>
        </w:tabs>
        <w:bidi w:val="0"/>
        <w:spacing w:before="1" w:after="0"/>
        <w:ind w:hanging="0" w:start="10" w:end="28"/>
        <w:jc w:val="center"/>
        <w:rPr>
          <w:b/>
          <w:sz w:val="12"/>
        </w:rPr>
      </w:pPr>
      <w:r>
        <w:rPr>
          <w:rFonts w:ascii="Arial" w:hAnsi="Arial"/>
          <w:b/>
          <w:spacing w:val="-2"/>
          <w:sz w:val="24"/>
          <w:szCs w:val="24"/>
        </w:rPr>
        <w:t>AUTODECLARAÇÃO</w:t>
      </w:r>
      <w:r>
        <w:rPr>
          <w:rFonts w:ascii="Arial" w:hAnsi="Arial"/>
          <w:b/>
          <w:spacing w:val="10"/>
          <w:sz w:val="24"/>
          <w:szCs w:val="24"/>
        </w:rPr>
        <w:t xml:space="preserve"> </w:t>
      </w:r>
      <w:r>
        <w:rPr>
          <w:rFonts w:ascii="Arial" w:hAnsi="Arial"/>
          <w:b/>
          <w:spacing w:val="-2"/>
          <w:sz w:val="24"/>
          <w:szCs w:val="24"/>
        </w:rPr>
        <w:t>ÉTNICO-RACIAL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spacing w:before="61" w:after="0"/>
        <w:jc w:val="start"/>
        <w:rPr/>
      </w:pPr>
      <w:r>
        <w:rPr/>
      </w:r>
    </w:p>
    <w:p>
      <w:pPr>
        <w:pStyle w:val="BodyText"/>
        <w:tabs>
          <w:tab w:val="clear" w:pos="709"/>
          <w:tab w:val="left" w:pos="2317" w:leader="none"/>
          <w:tab w:val="left" w:pos="4950" w:leader="none"/>
        </w:tabs>
        <w:bidi w:val="0"/>
        <w:spacing w:lineRule="auto" w:line="326"/>
        <w:ind w:start="574" w:end="595"/>
        <w:jc w:val="both"/>
        <w:rPr/>
      </w:pPr>
      <w:r>
        <w:rPr>
          <w:spacing w:val="-4"/>
        </w:rPr>
        <w:t>Eu,</w:t>
      </w:r>
      <w:r>
        <w:rPr>
          <w:rFonts w:ascii="Times New Roman" w:hAnsi="Times New Roman"/>
          <w:b w:val="false"/>
          <w:u w:val="single"/>
        </w:rPr>
        <w:tab/>
      </w:r>
      <w:r>
        <w:rPr>
          <w:rFonts w:ascii="Times New Roman" w:hAnsi="Times New Roman"/>
          <w:b w:val="false"/>
          <w:u w:val="single"/>
        </w:rPr>
        <w:t>_________________________________</w:t>
      </w:r>
      <w:r>
        <w:rPr/>
        <w:t>, Inscrito sob CPF nº</w:t>
      </w:r>
      <w:r>
        <w:rPr>
          <w:rFonts w:ascii="Times New Roman" w:hAnsi="Times New Roman"/>
          <w:b w:val="false"/>
          <w:u w:val="single"/>
        </w:rPr>
        <w:tab/>
      </w:r>
      <w:r>
        <w:rPr>
          <w:rFonts w:ascii="Times New Roman" w:hAnsi="Times New Roman"/>
          <w:b w:val="false"/>
          <w:u w:val="single"/>
        </w:rPr>
        <w:t>_____________</w:t>
      </w:r>
      <w:r>
        <w:rPr/>
        <w:t>,</w:t>
      </w:r>
      <w:r>
        <w:rPr>
          <w:spacing w:val="-9"/>
        </w:rPr>
        <w:t xml:space="preserve"> </w:t>
      </w:r>
      <w:r>
        <w:rPr/>
        <w:t>portador(a)</w:t>
      </w:r>
      <w:r>
        <w:rPr>
          <w:spacing w:val="-8"/>
        </w:rPr>
        <w:t xml:space="preserve"> </w:t>
      </w:r>
      <w:r>
        <w:rPr/>
        <w:t>do</w:t>
      </w:r>
      <w:r>
        <w:rPr>
          <w:spacing w:val="-8"/>
        </w:rPr>
        <w:t xml:space="preserve"> </w:t>
      </w:r>
      <w:r>
        <w:rPr/>
        <w:t>RG</w:t>
      </w:r>
      <w:r>
        <w:rPr>
          <w:spacing w:val="-9"/>
        </w:rPr>
        <w:t xml:space="preserve"> </w:t>
      </w:r>
      <w:r>
        <w:rPr/>
        <w:t>nº</w:t>
      </w:r>
      <w:r>
        <w:rPr>
          <w:rFonts w:ascii="Times New Roman" w:hAnsi="Times New Roman"/>
          <w:b w:val="false"/>
          <w:spacing w:val="80"/>
          <w:w w:val="150"/>
          <w:u w:val="single"/>
        </w:rPr>
        <w:t xml:space="preserve"> </w:t>
      </w:r>
      <w:r>
        <w:rPr/>
        <w:t>,</w:t>
      </w:r>
      <w:r>
        <w:rPr>
          <w:spacing w:val="-9"/>
        </w:rPr>
        <w:t xml:space="preserve"> </w:t>
      </w:r>
      <w:r>
        <w:rPr/>
        <w:t>inscrito(a)</w:t>
      </w:r>
      <w:r>
        <w:rPr>
          <w:spacing w:val="-8"/>
        </w:rPr>
        <w:t xml:space="preserve"> </w:t>
      </w:r>
      <w:r>
        <w:rPr/>
        <w:t>no</w:t>
      </w:r>
      <w:r>
        <w:rPr>
          <w:spacing w:val="-8"/>
        </w:rPr>
        <w:t xml:space="preserve"> </w:t>
      </w:r>
      <w:r>
        <w:rPr/>
        <w:t>processo</w:t>
      </w:r>
      <w:r>
        <w:rPr>
          <w:spacing w:val="-9"/>
        </w:rPr>
        <w:t xml:space="preserve"> </w:t>
      </w:r>
      <w:r>
        <w:rPr/>
        <w:t>seletivo</w:t>
      </w:r>
      <w:r>
        <w:rPr>
          <w:spacing w:val="-8"/>
        </w:rPr>
        <w:t xml:space="preserve"> </w:t>
      </w:r>
      <w:r>
        <w:rPr/>
        <w:t>para</w:t>
      </w:r>
      <w:r>
        <w:rPr>
          <w:spacing w:val="-8"/>
        </w:rPr>
        <w:t xml:space="preserve"> </w:t>
      </w:r>
      <w:r>
        <w:rPr/>
        <w:t>ingresso</w:t>
      </w:r>
      <w:r>
        <w:rPr>
          <w:spacing w:val="-9"/>
        </w:rPr>
        <w:t xml:space="preserve"> </w:t>
      </w:r>
      <w:r>
        <w:rPr/>
        <w:t>no</w:t>
      </w:r>
      <w:r>
        <w:rPr>
          <w:spacing w:val="-8"/>
        </w:rPr>
        <w:t xml:space="preserve"> </w:t>
      </w:r>
      <w:r>
        <w:rPr/>
        <w:t>curso</w:t>
      </w:r>
      <w:r>
        <w:rPr>
          <w:spacing w:val="-8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Especialização</w:t>
      </w:r>
      <w:r>
        <w:rPr>
          <w:spacing w:val="-8"/>
        </w:rPr>
        <w:t xml:space="preserve"> </w:t>
      </w:r>
      <w:r>
        <w:rPr/>
        <w:t>em</w:t>
      </w:r>
      <w:r>
        <w:rPr>
          <w:spacing w:val="40"/>
        </w:rPr>
        <w:t xml:space="preserve"> </w:t>
      </w:r>
      <w:r>
        <w:rPr/>
        <w:t>Desenvolvimento</w:t>
      </w:r>
      <w:r>
        <w:rPr>
          <w:spacing w:val="-9"/>
        </w:rPr>
        <w:t xml:space="preserve"> </w:t>
      </w:r>
      <w:r>
        <w:rPr/>
        <w:t>Regional</w:t>
      </w:r>
      <w:r>
        <w:rPr>
          <w:spacing w:val="-8"/>
        </w:rPr>
        <w:t xml:space="preserve"> </w:t>
      </w:r>
      <w:r>
        <w:rPr/>
        <w:t>Sustentável</w:t>
      </w:r>
      <w:r>
        <w:rPr>
          <w:spacing w:val="-8"/>
        </w:rPr>
        <w:t xml:space="preserve"> </w:t>
      </w:r>
      <w:r>
        <w:rPr/>
        <w:t>do</w:t>
      </w:r>
      <w:r>
        <w:rPr>
          <w:spacing w:val="-9"/>
        </w:rPr>
        <w:t xml:space="preserve"> </w:t>
      </w:r>
      <w:r>
        <w:rPr/>
        <w:t>Instituto</w:t>
      </w:r>
      <w:r>
        <w:rPr>
          <w:spacing w:val="-8"/>
        </w:rPr>
        <w:t xml:space="preserve"> </w:t>
      </w:r>
      <w:r>
        <w:rPr/>
        <w:t>Federal</w:t>
      </w:r>
      <w:r>
        <w:rPr>
          <w:spacing w:val="-8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Educação,</w:t>
      </w:r>
      <w:r>
        <w:rPr>
          <w:spacing w:val="-8"/>
        </w:rPr>
        <w:t xml:space="preserve"> </w:t>
      </w:r>
      <w:r>
        <w:rPr/>
        <w:t>Ciência</w:t>
      </w:r>
      <w:r>
        <w:rPr>
          <w:spacing w:val="-9"/>
        </w:rPr>
        <w:t xml:space="preserve"> </w:t>
      </w:r>
      <w:r>
        <w:rPr/>
        <w:t>e</w:t>
      </w:r>
      <w:r>
        <w:rPr>
          <w:spacing w:val="-8"/>
        </w:rPr>
        <w:t xml:space="preserve"> </w:t>
      </w:r>
      <w:r>
        <w:rPr/>
        <w:t>Tecnologia</w:t>
      </w:r>
      <w:r>
        <w:rPr>
          <w:spacing w:val="-8"/>
        </w:rPr>
        <w:t xml:space="preserve"> </w:t>
      </w:r>
      <w:r>
        <w:rPr/>
        <w:t>Baiano</w:t>
      </w:r>
      <w:r>
        <w:rPr>
          <w:spacing w:val="-9"/>
        </w:rPr>
        <w:t xml:space="preserve"> </w:t>
      </w:r>
      <w:r>
        <w:rPr/>
        <w:t>–</w:t>
      </w:r>
      <w:r>
        <w:rPr>
          <w:spacing w:val="-8"/>
        </w:rPr>
        <w:t xml:space="preserve"> </w:t>
      </w:r>
      <w:r>
        <w:rPr/>
        <w:t>Campus</w:t>
      </w:r>
      <w:r>
        <w:rPr>
          <w:spacing w:val="-8"/>
        </w:rPr>
        <w:t xml:space="preserve"> </w:t>
      </w:r>
      <w:r>
        <w:rPr/>
        <w:t>Uruçuca,</w:t>
      </w:r>
      <w:r>
        <w:rPr>
          <w:spacing w:val="-9"/>
        </w:rPr>
        <w:t xml:space="preserve"> </w:t>
      </w:r>
      <w:r>
        <w:rPr/>
        <w:t>declaro</w:t>
      </w:r>
      <w:r>
        <w:rPr>
          <w:spacing w:val="-8"/>
        </w:rPr>
        <w:t xml:space="preserve"> </w:t>
      </w:r>
      <w:r>
        <w:rPr/>
        <w:t>que</w:t>
      </w:r>
      <w:r>
        <w:rPr>
          <w:spacing w:val="-8"/>
        </w:rPr>
        <w:t xml:space="preserve"> </w:t>
      </w:r>
      <w:r>
        <w:rPr/>
        <w:t>sou</w:t>
      </w:r>
      <w:r>
        <w:rPr>
          <w:spacing w:val="-9"/>
        </w:rPr>
        <w:t xml:space="preserve"> </w:t>
      </w:r>
      <w:r>
        <w:rPr/>
        <w:t>(</w:t>
      </w:r>
      <w:r>
        <w:rPr>
          <w:spacing w:val="-8"/>
        </w:rPr>
        <w:t xml:space="preserve"> </w:t>
      </w:r>
      <w:r>
        <w:rPr/>
        <w:t>)</w:t>
      </w:r>
      <w:r>
        <w:rPr>
          <w:spacing w:val="-8"/>
        </w:rPr>
        <w:t xml:space="preserve"> </w:t>
      </w:r>
      <w:r>
        <w:rPr/>
        <w:t>preto(a)</w:t>
      </w:r>
      <w:r>
        <w:rPr>
          <w:spacing w:val="-9"/>
        </w:rPr>
        <w:t xml:space="preserve"> </w:t>
      </w:r>
      <w:r>
        <w:rPr/>
        <w:t>ou</w:t>
      </w:r>
      <w:r>
        <w:rPr>
          <w:spacing w:val="-8"/>
        </w:rPr>
        <w:t xml:space="preserve"> </w:t>
      </w:r>
      <w:r>
        <w:rPr/>
        <w:t>(</w:t>
      </w:r>
      <w:r>
        <w:rPr>
          <w:spacing w:val="-8"/>
        </w:rPr>
        <w:t xml:space="preserve"> </w:t>
      </w:r>
      <w:r>
        <w:rPr/>
        <w:t>)</w:t>
      </w:r>
      <w:r>
        <w:rPr>
          <w:spacing w:val="-9"/>
        </w:rPr>
        <w:t xml:space="preserve"> </w:t>
      </w:r>
      <w:r>
        <w:rPr/>
        <w:t>pardo(a)</w:t>
      </w:r>
      <w:r>
        <w:rPr>
          <w:spacing w:val="-8"/>
        </w:rPr>
        <w:t xml:space="preserve"> </w:t>
      </w:r>
      <w:r>
        <w:rPr/>
        <w:t>ou</w:t>
      </w:r>
      <w:r>
        <w:rPr>
          <w:spacing w:val="-8"/>
        </w:rPr>
        <w:t xml:space="preserve"> </w:t>
      </w:r>
      <w:r>
        <w:rPr/>
        <w:t>(</w:t>
      </w:r>
      <w:r>
        <w:rPr>
          <w:spacing w:val="40"/>
        </w:rPr>
        <w:t xml:space="preserve"> </w:t>
      </w:r>
      <w:r>
        <w:rPr/>
        <w:t>)</w:t>
      </w:r>
      <w:r>
        <w:rPr>
          <w:spacing w:val="40"/>
        </w:rPr>
        <w:t xml:space="preserve"> </w:t>
      </w:r>
      <w:r>
        <w:rPr>
          <w:spacing w:val="-2"/>
        </w:rPr>
        <w:t>indígeno(a).</w:t>
      </w:r>
    </w:p>
    <w:p>
      <w:pPr>
        <w:pStyle w:val="BodyText"/>
        <w:bidi w:val="0"/>
        <w:jc w:val="start"/>
        <w:rPr>
          <w:sz w:val="20"/>
        </w:rPr>
      </w:pPr>
      <w:r>
        <w:rPr>
          <w:sz w:val="20"/>
        </w:rPr>
      </w:r>
    </w:p>
    <w:p>
      <w:pPr>
        <w:pStyle w:val="BodyText"/>
        <w:bidi w:val="0"/>
        <w:jc w:val="start"/>
        <w:rPr>
          <w:sz w:val="20"/>
        </w:rPr>
      </w:pPr>
      <w:r>
        <w:rPr>
          <w:sz w:val="20"/>
        </w:rPr>
      </w:r>
    </w:p>
    <w:p>
      <w:pPr>
        <w:pStyle w:val="BodyText"/>
        <w:bidi w:val="0"/>
        <w:spacing w:before="61" w:after="0"/>
        <w:jc w:val="star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723900</wp:posOffset>
                </wp:positionH>
                <wp:positionV relativeFrom="paragraph">
                  <wp:posOffset>200660</wp:posOffset>
                </wp:positionV>
                <wp:extent cx="1440180" cy="1270"/>
                <wp:effectExtent l="0" t="1905" r="0" b="635"/>
                <wp:wrapTopAndBottom/>
                <wp:docPr id="1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360" cy="1440"/>
                        </a:xfrm>
                        <a:custGeom>
                          <a:avLst/>
                          <a:gdLst>
                            <a:gd name="textAreaLeft" fmla="*/ 0 w 816480"/>
                            <a:gd name="textAreaRight" fmla="*/ 816840 w 81648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40180" h="0">
                              <a:moveTo>
                                <a:pt x="0" y="0"/>
                              </a:moveTo>
                              <a:lnTo>
                                <a:pt x="1439651" y="0"/>
                              </a:lnTo>
                            </a:path>
                          </a:pathLst>
                        </a:custGeom>
                        <a:noFill/>
                        <a:ln w="379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bidi w:val="0"/>
        <w:spacing w:before="13" w:after="0"/>
        <w:jc w:val="start"/>
        <w:rPr/>
      </w:pPr>
      <w:r>
        <w:rPr/>
      </w:r>
    </w:p>
    <w:p>
      <w:pPr>
        <w:pStyle w:val="BodyText"/>
        <w:bidi w:val="0"/>
        <w:spacing w:before="0" w:after="140"/>
        <w:ind w:start="574" w:end="0"/>
        <w:jc w:val="start"/>
        <w:rPr/>
      </w:pPr>
      <w:r>
        <w:rPr>
          <w:spacing w:val="-6"/>
        </w:rPr>
        <w:t>Local</w:t>
      </w:r>
      <w:r>
        <w:rPr/>
        <w:t xml:space="preserve"> </w:t>
      </w:r>
      <w:r>
        <w:rPr>
          <w:spacing w:val="-6"/>
        </w:rPr>
        <w:t>e</w:t>
      </w:r>
      <w:r>
        <w:rPr>
          <w:spacing w:val="1"/>
        </w:rPr>
        <w:t xml:space="preserve"> </w:t>
      </w:r>
      <w:r>
        <w:rPr>
          <w:spacing w:val="-6"/>
        </w:rPr>
        <w:t>data</w:t>
      </w:r>
    </w:p>
    <w:sectPr>
      <w:headerReference w:type="default" r:id="rId2"/>
      <w:type w:val="nextPage"/>
      <w:pgSz w:w="11906" w:h="16838"/>
      <w:pgMar w:left="566" w:right="566" w:gutter="0" w:header="545" w:top="740" w:footer="0" w:bottom="280"/>
      <w:pgNumType w:fmt="decimal"/>
      <w:formProt w:val="false"/>
      <w:textDirection w:val="lrTb"/>
      <w:docGrid w:type="default" w:linePitch="100" w:charSpace="429496319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bidi w:val="0"/>
      <w:spacing w:lineRule="auto" w:line="14" w:before="0" w:after="140"/>
      <w:jc w:val="start"/>
      <w:rPr>
        <w:b w:val="false"/>
        <w:sz w:val="20"/>
      </w:rPr>
    </w:pPr>
    <w:r>
      <w:rPr>
        <w:b w:val="false"/>
        <w:sz w:val="20"/>
      </w:rPr>
    </w:r>
  </w:p>
</w:hdr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LibreOffice/25.2.5.2$Windows_X86_64 LibreOffice_project/03d19516eb2e1dd5d4ccd751a0d6f35f35e08022</Application>
  <AppVersion>15.0000</AppVersion>
  <Pages>1</Pages>
  <Words>58</Words>
  <Characters>348</Characters>
  <CharactersWithSpaces>403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2025-08-25T11:37:57Z</dcterms:created>
  <dc:creator/>
  <dc:description/>
  <dc:language>pt-BR</dc:language>
  <cp:lastModifiedBy/>
  <dcterms:modified xsi:type="dcterms:W3CDTF">2025-08-25T11:40:31Z</dcterms:modified>
  <cp:revision>1</cp:revision>
  <dc:subject/>
  <dc:title/>
</cp:coreProperties>
</file>