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E829" w14:textId="76B4A3BB" w:rsidR="00430AE7" w:rsidRDefault="00430AE7" w:rsidP="00C82CAA">
      <w:pPr>
        <w:pStyle w:val="Corpodetexto"/>
        <w:spacing w:before="30"/>
        <w:jc w:val="center"/>
      </w:pPr>
      <w:r>
        <w:rPr>
          <w:noProof/>
        </w:rPr>
        <w:drawing>
          <wp:inline distT="0" distB="0" distL="0" distR="0" wp14:anchorId="6A9C70A9" wp14:editId="4D59523C">
            <wp:extent cx="942975" cy="9334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A5D6D" w14:textId="77777777" w:rsidR="00C82CAA" w:rsidRDefault="00C82CAA" w:rsidP="00430AE7">
      <w:pPr>
        <w:pStyle w:val="Corpodetexto"/>
        <w:jc w:val="center"/>
      </w:pPr>
      <w:r>
        <w:t xml:space="preserve">Ministério da Educação </w:t>
      </w:r>
    </w:p>
    <w:p w14:paraId="0D4ACC6A" w14:textId="77777777" w:rsidR="00C82CAA" w:rsidRDefault="00C82CAA" w:rsidP="00430AE7">
      <w:pPr>
        <w:pStyle w:val="Corpodetexto"/>
        <w:jc w:val="center"/>
      </w:pPr>
      <w:r>
        <w:t xml:space="preserve">Secretaria da Educação Profissional e Tecnológica </w:t>
      </w:r>
    </w:p>
    <w:p w14:paraId="126A1B4B" w14:textId="77777777" w:rsidR="00C82CAA" w:rsidRDefault="00C82CAA" w:rsidP="00430AE7">
      <w:pPr>
        <w:pStyle w:val="Corpodetexto"/>
        <w:jc w:val="center"/>
      </w:pPr>
      <w:r>
        <w:t xml:space="preserve">Instituto Federal de Educação, Ciência e Tecnologia Baiano </w:t>
      </w:r>
    </w:p>
    <w:p w14:paraId="061EAB06" w14:textId="0F68634A" w:rsidR="00C82CAA" w:rsidRDefault="00C82CAA" w:rsidP="00430AE7">
      <w:pPr>
        <w:pStyle w:val="Corpodetexto"/>
        <w:jc w:val="center"/>
      </w:pPr>
      <w:r>
        <w:t xml:space="preserve">Pró-Reitoria de Pesquisa, Inovação </w:t>
      </w:r>
    </w:p>
    <w:p w14:paraId="32B5BFB6" w14:textId="01887AF1" w:rsidR="009811EB" w:rsidRDefault="009811EB" w:rsidP="00430AE7">
      <w:pPr>
        <w:pStyle w:val="Corpodetexto"/>
        <w:jc w:val="center"/>
      </w:pPr>
      <w:r>
        <w:t>Coordenação</w:t>
      </w:r>
      <w:r>
        <w:rPr>
          <w:spacing w:val="-5"/>
        </w:rPr>
        <w:t xml:space="preserve"> </w:t>
      </w:r>
      <w:r>
        <w:t>Geral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Pós-Graduação</w:t>
      </w:r>
    </w:p>
    <w:p w14:paraId="4FAF3B80" w14:textId="77777777" w:rsidR="00C82CAA" w:rsidRDefault="00C82CAA" w:rsidP="00430AE7">
      <w:pPr>
        <w:pStyle w:val="Corpodetexto"/>
        <w:jc w:val="center"/>
      </w:pPr>
    </w:p>
    <w:p w14:paraId="51D5E4B0" w14:textId="71668C3B" w:rsidR="00EB2567" w:rsidRDefault="00430AE7" w:rsidP="00430AE7">
      <w:pPr>
        <w:pStyle w:val="Corpodetexto"/>
        <w:jc w:val="center"/>
        <w:rPr>
          <w:b/>
        </w:rPr>
      </w:pPr>
      <w:r>
        <w:rPr>
          <w:b/>
          <w:bCs/>
        </w:rPr>
        <w:t>Edital nº 32, de 20 de março de 2023</w:t>
      </w:r>
    </w:p>
    <w:p w14:paraId="15B30B88" w14:textId="77777777" w:rsidR="00EB2567" w:rsidRDefault="00EB2567">
      <w:pPr>
        <w:pStyle w:val="Corpodetexto"/>
        <w:rPr>
          <w:b/>
        </w:rPr>
      </w:pPr>
    </w:p>
    <w:p w14:paraId="10CE20D9" w14:textId="77777777" w:rsidR="00EB2567" w:rsidRDefault="00EB2567">
      <w:pPr>
        <w:pStyle w:val="Corpodetexto"/>
        <w:spacing w:before="11"/>
        <w:rPr>
          <w:b/>
          <w:sz w:val="17"/>
        </w:rPr>
      </w:pPr>
    </w:p>
    <w:p w14:paraId="4ECEE066" w14:textId="77777777" w:rsidR="00EB2567" w:rsidRDefault="00E11ED1">
      <w:pPr>
        <w:pStyle w:val="Ttulo"/>
        <w:ind w:left="2533"/>
      </w:pPr>
      <w:r>
        <w:t>ANEXO</w:t>
      </w:r>
      <w:r>
        <w:rPr>
          <w:spacing w:val="-8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AUTODECLARAÇÃO</w:t>
      </w:r>
      <w:r>
        <w:rPr>
          <w:spacing w:val="-8"/>
        </w:rPr>
        <w:t xml:space="preserve"> </w:t>
      </w:r>
      <w:r>
        <w:t>ÉTNICO-RACIAL</w:t>
      </w:r>
    </w:p>
    <w:p w14:paraId="71839267" w14:textId="77777777" w:rsidR="00EB2567" w:rsidRDefault="00EB2567">
      <w:pPr>
        <w:pStyle w:val="Corpodetexto"/>
        <w:rPr>
          <w:b/>
        </w:rPr>
      </w:pPr>
    </w:p>
    <w:p w14:paraId="5F946217" w14:textId="77777777" w:rsidR="00EB2567" w:rsidRDefault="00EB2567">
      <w:pPr>
        <w:pStyle w:val="Corpodetexto"/>
        <w:rPr>
          <w:b/>
        </w:rPr>
      </w:pPr>
    </w:p>
    <w:p w14:paraId="5A84031E" w14:textId="77777777" w:rsidR="00EB2567" w:rsidRDefault="00EB2567">
      <w:pPr>
        <w:pStyle w:val="Corpodetexto"/>
        <w:rPr>
          <w:b/>
        </w:rPr>
      </w:pPr>
    </w:p>
    <w:p w14:paraId="15786BEB" w14:textId="77777777" w:rsidR="00EB2567" w:rsidRDefault="00EB2567">
      <w:pPr>
        <w:pStyle w:val="Corpodetexto"/>
        <w:rPr>
          <w:b/>
        </w:rPr>
      </w:pPr>
    </w:p>
    <w:p w14:paraId="256617F4" w14:textId="6529DCEE" w:rsidR="00EB2567" w:rsidRDefault="00E11ED1" w:rsidP="00C82CAA">
      <w:pPr>
        <w:pStyle w:val="Corpodetexto"/>
        <w:tabs>
          <w:tab w:val="left" w:pos="5168"/>
          <w:tab w:val="left" w:pos="9020"/>
        </w:tabs>
        <w:spacing w:before="185"/>
        <w:jc w:val="both"/>
      </w:pPr>
      <w:r>
        <w:t>Eu,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Inscrito</w:t>
      </w:r>
      <w:r>
        <w:rPr>
          <w:spacing w:val="-2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CPF</w:t>
      </w:r>
      <w:r>
        <w:rPr>
          <w:spacing w:val="-2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,</w:t>
      </w:r>
      <w:r w:rsidR="00C82CAA">
        <w:t xml:space="preserve"> </w:t>
      </w:r>
      <w:r>
        <w:t>portador</w:t>
      </w:r>
      <w:r>
        <w:rPr>
          <w:spacing w:val="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RG</w:t>
      </w:r>
      <w:r>
        <w:rPr>
          <w:spacing w:val="3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inscrito no</w:t>
      </w:r>
      <w:r>
        <w:rPr>
          <w:spacing w:val="1"/>
        </w:rPr>
        <w:t xml:space="preserve"> </w:t>
      </w:r>
      <w:r>
        <w:t>processo seletivo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ingresso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Curso</w:t>
      </w:r>
      <w:r>
        <w:rPr>
          <w:spacing w:val="-4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Pós</w:t>
      </w:r>
      <w:r>
        <w:rPr>
          <w:spacing w:val="-3"/>
        </w:rPr>
        <w:t xml:space="preserve"> </w:t>
      </w:r>
      <w:r>
        <w:t>Graduação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Alfabetização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Letramento</w:t>
      </w:r>
      <w:proofErr w:type="spellEnd"/>
      <w:r>
        <w:t>,</w:t>
      </w:r>
      <w:r>
        <w:rPr>
          <w:spacing w:val="-4"/>
        </w:rPr>
        <w:t xml:space="preserve"> </w:t>
      </w:r>
      <w:r>
        <w:t>sediado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Serrinha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Federal</w:t>
      </w:r>
      <w:r>
        <w:rPr>
          <w:spacing w:val="-47"/>
        </w:rPr>
        <w:t xml:space="preserve"> </w:t>
      </w:r>
      <w:r>
        <w:t>de Educação, Ciência e Tecnologia Baiano, por meio do Edital vinculado a este Anexo, declaro que</w:t>
      </w:r>
      <w:r>
        <w:rPr>
          <w:spacing w:val="1"/>
        </w:rPr>
        <w:t xml:space="preserve"> </w:t>
      </w:r>
      <w:r>
        <w:t>sou</w:t>
      </w:r>
      <w:r>
        <w:rPr>
          <w:spacing w:val="-3"/>
        </w:rPr>
        <w:t xml:space="preserve"> </w:t>
      </w:r>
      <w:proofErr w:type="gramStart"/>
      <w:r>
        <w:t>(</w:t>
      </w:r>
      <w:r>
        <w:rPr>
          <w:spacing w:val="49"/>
        </w:rPr>
        <w:t xml:space="preserve"> </w:t>
      </w:r>
      <w:r>
        <w:t>)</w:t>
      </w:r>
      <w:proofErr w:type="gramEnd"/>
      <w:r>
        <w:t xml:space="preserve"> preto(a)</w:t>
      </w:r>
      <w:r>
        <w:rPr>
          <w:spacing w:val="-1"/>
        </w:rPr>
        <w:t xml:space="preserve"> </w:t>
      </w:r>
      <w:r>
        <w:t>ou (</w:t>
      </w:r>
      <w:r>
        <w:rPr>
          <w:spacing w:val="4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pardo(a)</w:t>
      </w:r>
      <w:r>
        <w:rPr>
          <w:spacing w:val="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(</w:t>
      </w:r>
      <w:r>
        <w:rPr>
          <w:spacing w:val="49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indígena.</w:t>
      </w:r>
    </w:p>
    <w:p w14:paraId="58B1AB2E" w14:textId="77777777" w:rsidR="00EB2567" w:rsidRDefault="00EB2567" w:rsidP="00C82CAA">
      <w:pPr>
        <w:pStyle w:val="Corpodetexto"/>
        <w:rPr>
          <w:sz w:val="20"/>
        </w:rPr>
      </w:pPr>
    </w:p>
    <w:p w14:paraId="3300DEC0" w14:textId="77777777" w:rsidR="00EB2567" w:rsidRDefault="00EB2567" w:rsidP="00C82CAA">
      <w:pPr>
        <w:pStyle w:val="Corpodetexto"/>
        <w:spacing w:before="2"/>
        <w:rPr>
          <w:sz w:val="29"/>
        </w:rPr>
      </w:pPr>
    </w:p>
    <w:p w14:paraId="5FD812BB" w14:textId="507D78E5" w:rsidR="00C82CAA" w:rsidRDefault="00430AE7" w:rsidP="00C82CAA">
      <w:pPr>
        <w:pStyle w:val="Corpodetexto"/>
        <w:tabs>
          <w:tab w:val="left" w:pos="6147"/>
          <w:tab w:val="left" w:pos="7393"/>
          <w:tab w:val="left" w:pos="8983"/>
        </w:tabs>
        <w:spacing w:before="87"/>
        <w:ind w:left="766"/>
        <w:jc w:val="center"/>
      </w:pPr>
      <w:r>
        <w:rPr>
          <w:rFonts w:ascii="Times New Roman"/>
          <w:u w:val="single"/>
        </w:rPr>
        <w:t>______________</w:t>
      </w:r>
      <w:proofErr w:type="gramStart"/>
      <w:r>
        <w:rPr>
          <w:rFonts w:ascii="Times New Roman"/>
          <w:u w:val="single"/>
        </w:rPr>
        <w:t>_,_</w:t>
      </w:r>
      <w:proofErr w:type="gramEnd"/>
      <w:r>
        <w:rPr>
          <w:rFonts w:ascii="Times New Roman"/>
          <w:u w:val="single"/>
        </w:rPr>
        <w:t>_____</w:t>
      </w:r>
      <w:r w:rsidR="00E11ED1">
        <w:t>de</w:t>
      </w:r>
      <w:r w:rsidR="00E11ED1">
        <w:rPr>
          <w:rFonts w:ascii="Times New Roman"/>
          <w:u w:val="single"/>
        </w:rPr>
        <w:t xml:space="preserve"> </w:t>
      </w:r>
      <w:r w:rsidR="00E11ED1">
        <w:rPr>
          <w:rFonts w:ascii="Times New Roman"/>
          <w:u w:val="single"/>
        </w:rPr>
        <w:tab/>
      </w:r>
      <w:r w:rsidR="00E11ED1">
        <w:rPr>
          <w:u w:val="single"/>
        </w:rPr>
        <w:t>_</w:t>
      </w:r>
      <w:r w:rsidR="00E11ED1">
        <w:t>de 202_</w:t>
      </w:r>
      <w:r>
        <w:t>__</w:t>
      </w:r>
    </w:p>
    <w:p w14:paraId="7893DC6E" w14:textId="5B7C4FBC" w:rsidR="00C82CAA" w:rsidRDefault="00C82CAA" w:rsidP="00C82CAA">
      <w:pPr>
        <w:pStyle w:val="Corpodetexto"/>
        <w:tabs>
          <w:tab w:val="left" w:pos="6147"/>
          <w:tab w:val="left" w:pos="7393"/>
          <w:tab w:val="left" w:pos="8983"/>
        </w:tabs>
        <w:spacing w:before="87"/>
        <w:ind w:left="766"/>
        <w:jc w:val="center"/>
      </w:pPr>
    </w:p>
    <w:p w14:paraId="5B68C290" w14:textId="1C96FECC" w:rsidR="00EB2567" w:rsidRDefault="00EB2567" w:rsidP="00C82CAA">
      <w:pPr>
        <w:pStyle w:val="Corpodetexto"/>
        <w:tabs>
          <w:tab w:val="left" w:pos="0"/>
          <w:tab w:val="left" w:pos="4678"/>
        </w:tabs>
        <w:spacing w:before="87"/>
        <w:jc w:val="center"/>
      </w:pPr>
    </w:p>
    <w:p w14:paraId="67B98CDB" w14:textId="545DA8F7" w:rsidR="00C82CAA" w:rsidRDefault="00C82CAA" w:rsidP="00C82CAA">
      <w:pPr>
        <w:pStyle w:val="Corpodetexto"/>
        <w:tabs>
          <w:tab w:val="left" w:pos="0"/>
          <w:tab w:val="left" w:pos="4678"/>
        </w:tabs>
        <w:spacing w:before="87"/>
        <w:jc w:val="center"/>
      </w:pPr>
    </w:p>
    <w:p w14:paraId="4354369D" w14:textId="77777777" w:rsidR="00C82CAA" w:rsidRDefault="00C82CAA" w:rsidP="00C82CAA">
      <w:pPr>
        <w:pStyle w:val="Corpodetexto"/>
        <w:jc w:val="center"/>
        <w:rPr>
          <w:rFonts w:ascii="Times New Roman" w:eastAsia="Times New Roman" w:hAnsi="Times New Roman" w:cs="Times New Roman"/>
          <w:lang w:val="pt-BR"/>
        </w:rPr>
      </w:pPr>
      <w:r>
        <w:t>________________________________________</w:t>
      </w:r>
    </w:p>
    <w:p w14:paraId="10BFEAF2" w14:textId="77777777" w:rsidR="00C82CAA" w:rsidRDefault="00C82CAA" w:rsidP="00C82CAA">
      <w:pPr>
        <w:pStyle w:val="Corpodetexto"/>
        <w:spacing w:before="60"/>
        <w:ind w:left="2535" w:right="1875"/>
        <w:jc w:val="center"/>
      </w:pPr>
      <w:r>
        <w:t>Assinatura do Candidato</w:t>
      </w:r>
    </w:p>
    <w:p w14:paraId="2827EBCA" w14:textId="77777777" w:rsidR="00C82CAA" w:rsidRDefault="00C82CAA" w:rsidP="00C82CAA">
      <w:pPr>
        <w:pStyle w:val="Corpodetexto"/>
        <w:tabs>
          <w:tab w:val="left" w:pos="0"/>
          <w:tab w:val="left" w:pos="4678"/>
        </w:tabs>
        <w:spacing w:before="87"/>
        <w:jc w:val="center"/>
        <w:rPr>
          <w:rFonts w:ascii="Trebuchet MS"/>
          <w:sz w:val="14"/>
        </w:rPr>
      </w:pPr>
    </w:p>
    <w:sectPr w:rsidR="00C82CAA" w:rsidSect="00C82CAA">
      <w:pgSz w:w="11920" w:h="16840"/>
      <w:pgMar w:top="160" w:right="1147" w:bottom="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67"/>
    <w:rsid w:val="00430AE7"/>
    <w:rsid w:val="009811EB"/>
    <w:rsid w:val="00C82CAA"/>
    <w:rsid w:val="00E11ED1"/>
    <w:rsid w:val="00EB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3A249FBE"/>
  <w15:docId w15:val="{E78E3D63-510E-4E5E-A184-A22C23F3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2393" w:right="2460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Alves de Santana</dc:creator>
  <cp:lastModifiedBy>Fernanda Alves de Santana</cp:lastModifiedBy>
  <cp:revision>3</cp:revision>
  <dcterms:created xsi:type="dcterms:W3CDTF">2023-03-20T13:09:00Z</dcterms:created>
  <dcterms:modified xsi:type="dcterms:W3CDTF">2023-03-20T13:48:00Z</dcterms:modified>
</cp:coreProperties>
</file>