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start="5007"/>
        <w:rPr>
          <w:rFonts w:ascii="Times New Roman" w:hAnsi="Times New Roman"/>
          <w:b w:val="false"/>
          <w:sz w:val="20"/>
        </w:rPr>
      </w:pPr>
      <w:r>
        <w:rPr/>
        <w:drawing>
          <wp:inline distT="0" distB="0" distL="0" distR="0">
            <wp:extent cx="603885" cy="5962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jc w:val="center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Ministério da Educação</w:t>
      </w:r>
    </w:p>
    <w:p>
      <w:pPr>
        <w:pStyle w:val="BodyText"/>
        <w:jc w:val="center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Secretaria da Educação Profissional e Tecnológica</w:t>
      </w:r>
    </w:p>
    <w:p>
      <w:pPr>
        <w:pStyle w:val="BodyText"/>
        <w:jc w:val="center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Instituto Federal de Educação, Ciência e Tecnologia Baiano</w:t>
      </w:r>
    </w:p>
    <w:p>
      <w:pPr>
        <w:pStyle w:val="BodyText"/>
        <w:jc w:val="center"/>
        <w:rPr>
          <w:rFonts w:ascii="Arial" w:hAnsi="Arial"/>
          <w:sz w:val="20"/>
        </w:rPr>
      </w:pPr>
      <w:r>
        <w:rPr>
          <w:rFonts w:ascii="Arial" w:hAnsi="Arial"/>
          <w:color w:val="333333"/>
        </w:rPr>
        <w:t>Pró-Reitoria de Pesquisa, Inovação e Pós-Graduação</w:t>
      </w:r>
    </w:p>
    <w:p>
      <w:pPr>
        <w:pStyle w:val="BodyText"/>
        <w:spacing w:before="10" w:after="0"/>
        <w:rPr>
          <w:rFonts w:ascii="Arial" w:hAnsi="Arial"/>
          <w:sz w:val="27"/>
        </w:rPr>
      </w:pPr>
      <w:r>
        <w:rPr>
          <w:rFonts w:ascii="Arial" w:hAnsi="Arial"/>
          <w:sz w:val="27"/>
        </w:rPr>
      </w:r>
    </w:p>
    <w:p>
      <w:pPr>
        <w:pStyle w:val="Title"/>
        <w:spacing w:lineRule="auto" w:line="228"/>
        <w:jc w:val="center"/>
        <w:rPr>
          <w:color w:val="333333"/>
        </w:rPr>
      </w:pPr>
      <w:r>
        <w:rPr>
          <w:color w:val="333333"/>
        </w:rPr>
        <w:t xml:space="preserve">Formulário de Recurso </w:t>
      </w:r>
    </w:p>
    <w:p>
      <w:pPr>
        <w:pStyle w:val="Title"/>
        <w:spacing w:lineRule="auto" w:line="228"/>
        <w:jc w:val="center"/>
        <w:rPr>
          <w:color w:val="333333"/>
        </w:rPr>
      </w:pPr>
      <w:r>
        <w:rPr>
          <w:color w:val="333333"/>
        </w:rPr>
        <w:t xml:space="preserve">Edital 142 </w:t>
      </w:r>
    </w:p>
    <w:p>
      <w:pPr>
        <w:pStyle w:val="BodyText"/>
        <w:spacing w:before="6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1074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6830"/>
        <w:gridCol w:w="3913"/>
      </w:tblGrid>
      <w:tr>
        <w:trPr>
          <w:trHeight w:val="478" w:hRule="atLeast"/>
        </w:trPr>
        <w:tc>
          <w:tcPr>
            <w:tcW w:w="6830" w:type="dxa"/>
            <w:tcBorders/>
          </w:tcPr>
          <w:p>
            <w:pPr>
              <w:pStyle w:val="TableParagraph"/>
              <w:suppressAutoHyphens w:val="true"/>
              <w:spacing w:before="21" w:after="0"/>
              <w:jc w:val="start"/>
              <w:rPr>
                <w:b/>
                <w:sz w:val="19"/>
              </w:rPr>
            </w:pPr>
            <w:r>
              <w:rPr>
                <w:rFonts w:eastAsia="Calibri"/>
                <w:b/>
                <w:color w:val="333333"/>
                <w:kern w:val="0"/>
                <w:sz w:val="19"/>
                <w:szCs w:val="22"/>
                <w:lang w:eastAsia="en-US" w:bidi="ar-SA"/>
              </w:rPr>
              <w:t>Nome:</w:t>
            </w:r>
          </w:p>
        </w:tc>
        <w:tc>
          <w:tcPr>
            <w:tcW w:w="3913" w:type="dxa"/>
            <w:tcBorders/>
          </w:tcPr>
          <w:p>
            <w:pPr>
              <w:pStyle w:val="TableParagraph"/>
              <w:suppressAutoHyphens w:val="true"/>
              <w:spacing w:before="21" w:after="0"/>
              <w:jc w:val="start"/>
              <w:rPr>
                <w:b/>
                <w:sz w:val="19"/>
              </w:rPr>
            </w:pPr>
            <w:r>
              <w:rPr>
                <w:rFonts w:eastAsia="Calibri"/>
                <w:b/>
                <w:color w:val="333333"/>
                <w:kern w:val="0"/>
                <w:sz w:val="19"/>
                <w:szCs w:val="22"/>
                <w:lang w:eastAsia="en-US" w:bidi="ar-SA"/>
              </w:rPr>
              <w:t>Siape:</w:t>
            </w:r>
          </w:p>
        </w:tc>
      </w:tr>
      <w:tr>
        <w:trPr>
          <w:trHeight w:val="415" w:hRule="atLeast"/>
        </w:trPr>
        <w:tc>
          <w:tcPr>
            <w:tcW w:w="10743" w:type="dxa"/>
            <w:gridSpan w:val="2"/>
            <w:tcBorders/>
          </w:tcPr>
          <w:p>
            <w:pPr>
              <w:pStyle w:val="TableParagraph"/>
              <w:suppressAutoHyphens w:val="true"/>
              <w:spacing w:before="21" w:after="0"/>
              <w:jc w:val="start"/>
              <w:rPr>
                <w:b/>
                <w:sz w:val="19"/>
              </w:rPr>
            </w:pPr>
            <w:r>
              <w:rPr>
                <w:rFonts w:eastAsia="Calibri"/>
                <w:b/>
                <w:color w:val="333333"/>
                <w:kern w:val="0"/>
                <w:sz w:val="19"/>
                <w:szCs w:val="22"/>
                <w:lang w:eastAsia="en-US" w:bidi="ar-SA"/>
              </w:rPr>
              <w:t>Nome</w:t>
            </w:r>
            <w:r>
              <w:rPr>
                <w:rFonts w:eastAsia="Calibri"/>
                <w:b/>
                <w:color w:val="333333"/>
                <w:spacing w:val="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eastAsia="Calibri"/>
                <w:b/>
                <w:color w:val="333333"/>
                <w:kern w:val="0"/>
                <w:sz w:val="19"/>
                <w:szCs w:val="22"/>
                <w:lang w:eastAsia="en-US" w:bidi="ar-SA"/>
              </w:rPr>
              <w:t>Social:</w:t>
            </w:r>
          </w:p>
        </w:tc>
      </w:tr>
      <w:tr>
        <w:trPr>
          <w:trHeight w:val="420" w:hRule="atLeast"/>
        </w:trPr>
        <w:tc>
          <w:tcPr>
            <w:tcW w:w="6830" w:type="dxa"/>
            <w:tcBorders/>
          </w:tcPr>
          <w:p>
            <w:pPr>
              <w:pStyle w:val="TableParagraph"/>
              <w:suppressAutoHyphens w:val="true"/>
              <w:spacing w:before="21" w:after="0"/>
              <w:jc w:val="start"/>
              <w:rPr>
                <w:b/>
                <w:sz w:val="19"/>
              </w:rPr>
            </w:pPr>
            <w:r>
              <w:rPr>
                <w:rFonts w:eastAsia="Calibri"/>
                <w:b/>
                <w:color w:val="333333"/>
                <w:kern w:val="0"/>
                <w:sz w:val="19"/>
                <w:szCs w:val="22"/>
                <w:lang w:eastAsia="en-US" w:bidi="ar-SA"/>
              </w:rPr>
              <w:t>Campus:</w:t>
            </w:r>
          </w:p>
        </w:tc>
        <w:tc>
          <w:tcPr>
            <w:tcW w:w="3913" w:type="dxa"/>
            <w:tcBorders/>
          </w:tcPr>
          <w:p>
            <w:pPr>
              <w:pStyle w:val="TableParagraph"/>
              <w:suppressAutoHyphens w:val="true"/>
              <w:spacing w:before="21" w:after="0"/>
              <w:jc w:val="start"/>
              <w:rPr>
                <w:b/>
                <w:sz w:val="19"/>
              </w:rPr>
            </w:pPr>
            <w:r>
              <w:rPr>
                <w:rFonts w:eastAsia="Calibri"/>
                <w:b/>
                <w:color w:val="333333"/>
                <w:kern w:val="0"/>
                <w:sz w:val="19"/>
                <w:szCs w:val="22"/>
                <w:lang w:eastAsia="en-US" w:bidi="ar-SA"/>
              </w:rPr>
              <w:t>CPF:</w:t>
            </w:r>
          </w:p>
        </w:tc>
      </w:tr>
      <w:tr>
        <w:trPr>
          <w:trHeight w:val="621" w:hRule="atLeast"/>
        </w:trPr>
        <w:tc>
          <w:tcPr>
            <w:tcW w:w="6830" w:type="dxa"/>
            <w:tcBorders/>
          </w:tcPr>
          <w:p>
            <w:pPr>
              <w:pStyle w:val="TableParagraph"/>
              <w:suppressAutoHyphens w:val="true"/>
              <w:spacing w:before="21" w:after="0"/>
              <w:jc w:val="start"/>
              <w:rPr>
                <w:b/>
                <w:color w:val="333333"/>
                <w:sz w:val="19"/>
              </w:rPr>
            </w:pPr>
            <w:bookmarkStart w:id="0" w:name="_Hlk108079569"/>
            <w:bookmarkEnd w:id="0"/>
            <w:r>
              <w:rPr>
                <w:rFonts w:eastAsia="Calibri"/>
                <w:b/>
                <w:color w:val="333333"/>
                <w:kern w:val="0"/>
                <w:sz w:val="19"/>
                <w:szCs w:val="22"/>
                <w:lang w:eastAsia="en-US" w:bidi="ar-SA"/>
              </w:rPr>
              <w:t>E-mail:</w:t>
            </w:r>
          </w:p>
          <w:p>
            <w:pPr>
              <w:pStyle w:val="TableParagraph"/>
              <w:suppressAutoHyphens w:val="true"/>
              <w:jc w:val="start"/>
              <w:rPr>
                <w:b/>
                <w:sz w:val="19"/>
              </w:rPr>
            </w:pPr>
            <w:r>
              <w:rPr>
                <w:rFonts w:eastAsia="Calibri"/>
                <w:b/>
                <w:kern w:val="0"/>
                <w:sz w:val="19"/>
                <w:szCs w:val="22"/>
                <w:lang w:eastAsia="en-US" w:bidi="ar-SA"/>
              </w:rPr>
            </w:r>
          </w:p>
        </w:tc>
        <w:tc>
          <w:tcPr>
            <w:tcW w:w="3913" w:type="dxa"/>
            <w:tcBorders/>
          </w:tcPr>
          <w:p>
            <w:pPr>
              <w:pStyle w:val="TableParagraph"/>
              <w:suppressAutoHyphens w:val="true"/>
              <w:spacing w:before="21" w:after="0"/>
              <w:jc w:val="start"/>
              <w:rPr>
                <w:b/>
                <w:sz w:val="19"/>
              </w:rPr>
            </w:pPr>
            <w:r>
              <w:rPr>
                <w:rFonts w:eastAsia="Calibri"/>
                <w:b/>
                <w:color w:val="333333"/>
                <w:kern w:val="0"/>
                <w:sz w:val="19"/>
                <w:szCs w:val="22"/>
                <w:lang w:eastAsia="en-US" w:bidi="ar-SA"/>
              </w:rPr>
              <w:t>Telefone de contato:</w:t>
            </w:r>
            <w:bookmarkStart w:id="1" w:name="_Hlk108079682"/>
            <w:bookmarkEnd w:id="1"/>
          </w:p>
        </w:tc>
      </w:tr>
      <w:tr>
        <w:trPr>
          <w:trHeight w:val="3625" w:hRule="atLeast"/>
        </w:trPr>
        <w:tc>
          <w:tcPr>
            <w:tcW w:w="10743" w:type="dxa"/>
            <w:gridSpan w:val="2"/>
            <w:tcBorders/>
          </w:tcPr>
          <w:p>
            <w:pPr>
              <w:pStyle w:val="TableParagraph"/>
              <w:suppressAutoHyphens w:val="true"/>
              <w:spacing w:before="21" w:after="0"/>
              <w:jc w:val="both"/>
              <w:rPr>
                <w:b/>
                <w:color w:val="333333"/>
                <w:sz w:val="19"/>
              </w:rPr>
            </w:pPr>
            <w:r>
              <w:rPr>
                <w:rFonts w:eastAsia="Calibri"/>
                <w:b/>
                <w:color w:val="333333"/>
                <w:kern w:val="0"/>
                <w:sz w:val="19"/>
                <w:szCs w:val="22"/>
                <w:lang w:eastAsia="en-US" w:bidi="ar-SA"/>
              </w:rPr>
              <w:t>Vem apresentar junto a Propes o recurso em relação ao Resultado Publicado no dia ______________ no site do IF Baiano, conforme justificativa abaixo:</w:t>
            </w:r>
          </w:p>
          <w:p>
            <w:pPr>
              <w:pStyle w:val="TableParagraph"/>
              <w:suppressAutoHyphens w:val="true"/>
              <w:jc w:val="both"/>
              <w:rPr>
                <w:b/>
                <w:color w:val="333333"/>
                <w:sz w:val="19"/>
              </w:rPr>
            </w:pPr>
            <w:r>
              <w:rPr>
                <w:rFonts w:eastAsia="Calibri"/>
                <w:b/>
                <w:color w:val="333333"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suppressAutoHyphens w:val="true"/>
              <w:jc w:val="center"/>
              <w:rPr>
                <w:b/>
                <w:sz w:val="19"/>
              </w:rPr>
            </w:pPr>
            <w:r>
              <w:rPr>
                <w:rFonts w:eastAsia="Calibri"/>
                <w:b/>
                <w:kern w:val="0"/>
                <w:sz w:val="19"/>
                <w:szCs w:val="22"/>
                <w:lang w:eastAsia="en-US" w:bidi="ar-SA"/>
              </w:rPr>
            </w:r>
          </w:p>
        </w:tc>
      </w:tr>
      <w:tr>
        <w:trPr>
          <w:trHeight w:val="428" w:hRule="atLeast"/>
        </w:trPr>
        <w:tc>
          <w:tcPr>
            <w:tcW w:w="10743" w:type="dxa"/>
            <w:gridSpan w:val="2"/>
            <w:tcBorders/>
          </w:tcPr>
          <w:p>
            <w:pPr>
              <w:pStyle w:val="TableParagraph"/>
              <w:suppressAutoHyphens w:val="true"/>
              <w:spacing w:before="21" w:after="0"/>
              <w:jc w:val="start"/>
              <w:rPr>
                <w:b/>
                <w:color w:val="333333"/>
                <w:sz w:val="19"/>
              </w:rPr>
            </w:pPr>
            <w:r>
              <w:rPr>
                <w:rFonts w:eastAsia="Calibri"/>
                <w:b/>
                <w:color w:val="333333"/>
                <w:kern w:val="0"/>
                <w:sz w:val="19"/>
                <w:szCs w:val="22"/>
                <w:lang w:eastAsia="en-US" w:bidi="ar-SA"/>
              </w:rPr>
              <w:t>POSSUI ANEXOS:</w:t>
            </w:r>
          </w:p>
          <w:p>
            <w:pPr>
              <w:pStyle w:val="TableParagraph"/>
              <w:suppressAutoHyphens w:val="true"/>
              <w:jc w:val="start"/>
              <w:rPr>
                <w:b/>
                <w:color w:val="333333"/>
                <w:sz w:val="19"/>
              </w:rPr>
            </w:pPr>
            <w:r>
              <w:rPr>
                <w:rFonts w:eastAsia="Calibri"/>
                <w:b/>
                <w:color w:val="333333"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suppressAutoHyphens w:val="true"/>
              <w:jc w:val="start"/>
              <w:rPr>
                <w:b/>
                <w:sz w:val="19"/>
              </w:rPr>
            </w:pPr>
            <w:r>
              <w:rPr>
                <w:rFonts w:eastAsia="Calibri"/>
                <w:b/>
                <w:color w:val="333333"/>
                <w:kern w:val="0"/>
                <w:sz w:val="19"/>
                <w:szCs w:val="22"/>
                <w:lang w:eastAsia="en-US" w:bidi="ar-SA"/>
              </w:rPr>
              <w:t>Sim (    )        Não (    )</w:t>
            </w:r>
          </w:p>
        </w:tc>
      </w:tr>
    </w:tbl>
    <w:p>
      <w:pPr>
        <w:pStyle w:val="BodyText"/>
        <w:spacing w:before="7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7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7" w:after="0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460" w:right="480" w:gutter="0" w:header="0" w:top="5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19"/>
      <w:szCs w:val="19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ind w:hanging="1993" w:start="5007" w:end="2985"/>
    </w:pPr>
    <w:rPr>
      <w:b/>
      <w:bCs/>
      <w:sz w:val="29"/>
      <w:szCs w:val="29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21" w:after="0"/>
      <w:ind w:start="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521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LibreOffice/26.2.0.3$Windows_X86_64 LibreOffice_project/620$Build-3</Application>
  <AppVersion>15.0000</AppVersion>
  <Pages>1</Pages>
  <Words>69</Words>
  <Characters>395</Characters>
  <CharactersWithSpaces>463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2025-05-28T17:37:00Z</dcterms:created>
  <dc:creator>Fernanda Alves de Santana</dc:creator>
  <dc:description/>
  <dc:language>pt-BR</dc:language>
  <cp:lastModifiedBy/>
  <dcterms:modified xsi:type="dcterms:W3CDTF">2026-07-13T15:01:22Z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LastSaved">
    <vt:filetime>2022-07-07T00:00:00Z</vt:filetime>
  </property>
</Properties>
</file>