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4086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753745" cy="63690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spacing w:before="2" w:after="0"/>
        <w:rPr>
          <w:rFonts w:ascii="Times New Roman" w:hAnsi="Times New Roman"/>
          <w:sz w:val="6"/>
        </w:rPr>
      </w:pPr>
      <w:r>
        <w:rPr>
          <w:rFonts w:ascii="Times New Roman" w:hAnsi="Times New Roman"/>
          <w:sz w:val="6"/>
        </w:rPr>
      </w:r>
    </w:p>
    <w:p>
      <w:pPr>
        <w:pStyle w:val="Corpodotexto"/>
        <w:spacing w:before="55" w:after="0"/>
        <w:ind w:left="2087" w:right="2985" w:hanging="0"/>
        <w:jc w:val="center"/>
        <w:rPr/>
      </w:pPr>
      <w:r>
        <w:rPr/>
        <w:t>Ministério</w:t>
      </w:r>
      <w:r>
        <w:rPr>
          <w:spacing w:val="-7"/>
        </w:rPr>
        <w:t xml:space="preserve"> </w:t>
      </w:r>
      <w:r>
        <w:rPr/>
        <w:t>da</w:t>
      </w:r>
      <w:r>
        <w:rPr>
          <w:spacing w:val="-7"/>
        </w:rPr>
        <w:t xml:space="preserve"> </w:t>
      </w:r>
      <w:r>
        <w:rPr/>
        <w:t>Educação</w:t>
      </w:r>
    </w:p>
    <w:p>
      <w:pPr>
        <w:pStyle w:val="Corpodotexto"/>
        <w:spacing w:before="2" w:after="0"/>
        <w:ind w:left="2087" w:right="2990" w:hanging="0"/>
        <w:jc w:val="center"/>
        <w:rPr/>
      </w:pPr>
      <w:r>
        <w:rPr/>
        <w:t>Instituto</w:t>
      </w:r>
      <w:r>
        <w:rPr>
          <w:spacing w:val="-11"/>
        </w:rPr>
        <w:t xml:space="preserve"> </w:t>
      </w:r>
      <w:r>
        <w:rPr/>
        <w:t>Federal</w:t>
      </w:r>
      <w:r>
        <w:rPr>
          <w:spacing w:val="-10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Educação,</w:t>
      </w:r>
      <w:r>
        <w:rPr>
          <w:spacing w:val="-9"/>
        </w:rPr>
        <w:t xml:space="preserve"> </w:t>
      </w:r>
      <w:r>
        <w:rPr/>
        <w:t>Ciência</w:t>
      </w:r>
      <w:r>
        <w:rPr>
          <w:spacing w:val="-11"/>
        </w:rPr>
        <w:t xml:space="preserve"> </w:t>
      </w:r>
      <w:r>
        <w:rPr/>
        <w:t>e</w:t>
      </w:r>
      <w:r>
        <w:rPr>
          <w:spacing w:val="-10"/>
        </w:rPr>
        <w:t xml:space="preserve"> </w:t>
      </w:r>
      <w:r>
        <w:rPr/>
        <w:t>Tecnologia</w:t>
      </w:r>
      <w:r>
        <w:rPr>
          <w:spacing w:val="-9"/>
        </w:rPr>
        <w:t xml:space="preserve"> </w:t>
      </w:r>
      <w:r>
        <w:rPr/>
        <w:t>Baiano</w:t>
      </w:r>
      <w:r>
        <w:rPr>
          <w:spacing w:val="-47"/>
        </w:rPr>
        <w:t xml:space="preserve"> </w:t>
      </w:r>
      <w:r>
        <w:rPr/>
        <w:t>Pró-Reitoria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Pesquisa</w:t>
      </w:r>
      <w:r>
        <w:rPr>
          <w:spacing w:val="-1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Inovação</w:t>
      </w:r>
    </w:p>
    <w:p>
      <w:pPr>
        <w:pStyle w:val="Corpodotexto"/>
        <w:spacing w:before="2" w:after="0"/>
        <w:ind w:left="2087" w:right="2990" w:hanging="0"/>
        <w:jc w:val="center"/>
        <w:rPr>
          <w:b/>
          <w:b/>
          <w:sz w:val="22"/>
        </w:rPr>
      </w:pPr>
      <w:r>
        <w:rPr/>
      </w:r>
    </w:p>
    <w:p>
      <w:pPr>
        <w:pStyle w:val="Corpodotexto"/>
        <w:spacing w:before="2" w:after="0"/>
        <w:ind w:left="2087" w:right="2990" w:hanging="0"/>
        <w:jc w:val="center"/>
        <w:rPr/>
      </w:pPr>
      <w:r>
        <w:rPr>
          <w:b/>
          <w:sz w:val="22"/>
        </w:rPr>
        <w:t>ANEXO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IV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–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FORMULÁRIO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ATRIBUIÇÃO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PONTOS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DO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CURRÍCULO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(ETAPA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2)</w:t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3" w:after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9644" w:type="dxa"/>
        <w:jc w:val="left"/>
        <w:tblInd w:w="11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28"/>
        <w:gridCol w:w="4875"/>
        <w:gridCol w:w="1412"/>
        <w:gridCol w:w="1184"/>
        <w:gridCol w:w="794"/>
        <w:gridCol w:w="750"/>
      </w:tblGrid>
      <w:tr>
        <w:trPr>
          <w:trHeight w:val="560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1" w:after="0"/>
              <w:ind w:left="83" w:right="7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1" w:after="0"/>
              <w:ind w:left="379" w:right="36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ATIVIDADE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0" w:after="0"/>
              <w:ind w:left="11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PONTOS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4" w:after="0"/>
              <w:ind w:left="252" w:right="49" w:hanging="114"/>
              <w:rPr>
                <w:b/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Pontuação</w:t>
            </w:r>
            <w:r>
              <w:rPr>
                <w:b/>
                <w:spacing w:val="-47"/>
                <w:sz w:val="22"/>
              </w:rPr>
              <w:t xml:space="preserve"> </w:t>
            </w:r>
            <w:r>
              <w:rPr>
                <w:b/>
                <w:sz w:val="22"/>
              </w:rPr>
              <w:t>Máxima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192" w:right="0" w:hanging="60"/>
              <w:rPr>
                <w:b/>
                <w:b/>
                <w:sz w:val="20"/>
              </w:rPr>
            </w:pPr>
            <w:r>
              <w:rPr>
                <w:b/>
                <w:w w:val="90"/>
                <w:sz w:val="20"/>
              </w:rPr>
              <w:t>Quanti</w:t>
            </w:r>
            <w:r>
              <w:rPr>
                <w:b/>
                <w:spacing w:val="-38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dade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1" w:after="0"/>
              <w:ind w:left="11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SOMA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379" w:right="369" w:hanging="0"/>
              <w:jc w:val="center"/>
              <w:rPr>
                <w:sz w:val="24"/>
              </w:rPr>
            </w:pPr>
            <w:r>
              <w:rPr>
                <w:sz w:val="24"/>
              </w:rPr>
              <w:t>Patente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(registrada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depositada)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2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por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patente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ind w:left="1116" w:right="807" w:hanging="290"/>
              <w:rPr>
                <w:sz w:val="24"/>
              </w:rPr>
            </w:pPr>
            <w:r>
              <w:rPr>
                <w:sz w:val="24"/>
              </w:rPr>
              <w:t>Artigos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completos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publicados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periódicos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Qualis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“A1”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6,00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por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artigo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widowControl w:val="false"/>
              <w:ind w:left="450" w:right="439" w:hanging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86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4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ind w:left="1116" w:right="807" w:hanging="290"/>
              <w:rPr>
                <w:sz w:val="24"/>
              </w:rPr>
            </w:pPr>
            <w:r>
              <w:rPr>
                <w:sz w:val="24"/>
              </w:rPr>
              <w:t>Artigos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completos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publicados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periódicos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Qualis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“A2”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0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5,00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por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artigo</w:t>
            </w:r>
          </w:p>
        </w:tc>
        <w:tc>
          <w:tcPr>
            <w:tcW w:w="11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86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4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ind w:left="1116" w:right="807" w:hanging="290"/>
              <w:rPr>
                <w:sz w:val="24"/>
              </w:rPr>
            </w:pPr>
            <w:r>
              <w:rPr>
                <w:sz w:val="24"/>
              </w:rPr>
              <w:t>Artigos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completos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publicados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periódicos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Qualis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“A3”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0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4,00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por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artigo</w:t>
            </w:r>
          </w:p>
        </w:tc>
        <w:tc>
          <w:tcPr>
            <w:tcW w:w="11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86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4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ind w:left="1116" w:right="807" w:hanging="290"/>
              <w:rPr>
                <w:sz w:val="24"/>
              </w:rPr>
            </w:pPr>
            <w:r>
              <w:rPr>
                <w:sz w:val="24"/>
              </w:rPr>
              <w:t>Artigos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completos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publicados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periódicos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Qualis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“A4”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0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3,00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por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artigo</w:t>
            </w:r>
          </w:p>
        </w:tc>
        <w:tc>
          <w:tcPr>
            <w:tcW w:w="11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ind w:left="1110" w:right="807" w:hanging="284"/>
              <w:rPr>
                <w:sz w:val="24"/>
              </w:rPr>
            </w:pPr>
            <w:r>
              <w:rPr>
                <w:sz w:val="24"/>
              </w:rPr>
              <w:t>Artigos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completos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publicados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periódicos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Qualis </w:t>
            </w:r>
            <w:r>
              <w:rPr>
                <w:sz w:val="24"/>
              </w:rPr>
              <w:t>“B1”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2,50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por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artigo</w:t>
            </w:r>
          </w:p>
        </w:tc>
        <w:tc>
          <w:tcPr>
            <w:tcW w:w="11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86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4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ind w:left="1110" w:right="807" w:hanging="284"/>
              <w:rPr>
                <w:sz w:val="24"/>
              </w:rPr>
            </w:pPr>
            <w:r>
              <w:rPr>
                <w:sz w:val="24"/>
              </w:rPr>
              <w:t>Artigos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completos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publicados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periódicos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Qualis </w:t>
            </w:r>
            <w:r>
              <w:rPr>
                <w:sz w:val="24"/>
              </w:rPr>
              <w:t>“B2”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0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2,00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por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artigo</w:t>
            </w:r>
          </w:p>
        </w:tc>
        <w:tc>
          <w:tcPr>
            <w:tcW w:w="11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86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4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ind w:left="1110" w:right="807" w:hanging="284"/>
              <w:rPr>
                <w:sz w:val="24"/>
              </w:rPr>
            </w:pPr>
            <w:r>
              <w:rPr>
                <w:sz w:val="24"/>
              </w:rPr>
              <w:t>Artigos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completos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publicados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periódicos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Qualis </w:t>
            </w:r>
            <w:r>
              <w:rPr>
                <w:sz w:val="24"/>
              </w:rPr>
              <w:t>“B3”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0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1,50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por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artigo</w:t>
            </w:r>
          </w:p>
        </w:tc>
        <w:tc>
          <w:tcPr>
            <w:tcW w:w="11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86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4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ind w:left="1110" w:right="807" w:hanging="284"/>
              <w:rPr>
                <w:sz w:val="24"/>
              </w:rPr>
            </w:pPr>
            <w:r>
              <w:rPr>
                <w:sz w:val="24"/>
              </w:rPr>
              <w:t>Artigos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completos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publicados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periódicos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Qualis </w:t>
            </w:r>
            <w:r>
              <w:rPr>
                <w:sz w:val="24"/>
              </w:rPr>
              <w:t>“B4”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0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por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artigo</w:t>
            </w:r>
          </w:p>
        </w:tc>
        <w:tc>
          <w:tcPr>
            <w:tcW w:w="11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86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83" w:right="70" w:hanging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ind w:left="1168" w:right="807" w:hanging="342"/>
              <w:rPr>
                <w:sz w:val="24"/>
              </w:rPr>
            </w:pPr>
            <w:r>
              <w:rPr>
                <w:sz w:val="24"/>
              </w:rPr>
              <w:t>Artigos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completos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publicados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periódicos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Qualis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“C”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0,50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por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artigo</w:t>
            </w:r>
          </w:p>
        </w:tc>
        <w:tc>
          <w:tcPr>
            <w:tcW w:w="11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83" w:right="70" w:hanging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ind w:left="1360" w:right="807" w:hanging="534"/>
              <w:rPr>
                <w:i/>
                <w:i/>
                <w:sz w:val="24"/>
              </w:rPr>
            </w:pPr>
            <w:r>
              <w:rPr>
                <w:sz w:val="24"/>
              </w:rPr>
              <w:t>Artigos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completos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publicados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periódicos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Qualis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1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0,25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por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artigo</w:t>
            </w:r>
          </w:p>
        </w:tc>
        <w:tc>
          <w:tcPr>
            <w:tcW w:w="11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83" w:right="70" w:hanging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379" w:right="368" w:hanging="0"/>
              <w:jc w:val="center"/>
              <w:rPr>
                <w:sz w:val="24"/>
              </w:rPr>
            </w:pPr>
            <w:r>
              <w:rPr>
                <w:sz w:val="24"/>
              </w:rPr>
              <w:t>Livros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publicados/organizados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edições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2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por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livro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83" w:right="70" w:hanging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379" w:right="368" w:hanging="0"/>
              <w:jc w:val="center"/>
              <w:rPr>
                <w:sz w:val="24"/>
              </w:rPr>
            </w:pPr>
            <w:r>
              <w:rPr>
                <w:sz w:val="24"/>
              </w:rPr>
              <w:t>Capítulos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livros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publicados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8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por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capitulo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83" w:right="70" w:hanging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379" w:right="370" w:hanging="0"/>
              <w:jc w:val="center"/>
              <w:rPr>
                <w:sz w:val="24"/>
              </w:rPr>
            </w:pPr>
            <w:r>
              <w:rPr>
                <w:sz w:val="24"/>
              </w:rPr>
              <w:t>Textos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jornais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noticias/revistas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0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0,4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por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resumo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65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83" w:right="70" w:hanging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379" w:right="370" w:hanging="0"/>
              <w:jc w:val="center"/>
              <w:rPr>
                <w:sz w:val="24"/>
              </w:rPr>
            </w:pPr>
            <w:r>
              <w:rPr>
                <w:sz w:val="24"/>
              </w:rPr>
              <w:t>Trabalhos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completos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publicados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anais</w:t>
            </w:r>
          </w:p>
          <w:p>
            <w:pPr>
              <w:pStyle w:val="TableParagraph"/>
              <w:widowControl w:val="false"/>
              <w:spacing w:before="43" w:after="0"/>
              <w:ind w:left="379" w:right="368" w:hanging="0"/>
              <w:jc w:val="center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congressos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4" w:after="0"/>
              <w:ind w:left="330" w:right="301" w:firstLine="60"/>
              <w:rPr>
                <w:sz w:val="22"/>
              </w:rPr>
            </w:pPr>
            <w:r>
              <w:rPr>
                <w:sz w:val="22"/>
              </w:rPr>
              <w:t>0,4 por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trabalho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ind w:left="1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66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83" w:right="68" w:hanging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379" w:right="368" w:hanging="0"/>
              <w:jc w:val="center"/>
              <w:rPr>
                <w:sz w:val="24"/>
              </w:rPr>
            </w:pPr>
            <w:r>
              <w:rPr>
                <w:sz w:val="24"/>
              </w:rPr>
              <w:t>Resumos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expandidos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publicados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anais</w:t>
            </w:r>
          </w:p>
          <w:p>
            <w:pPr>
              <w:pStyle w:val="TableParagraph"/>
              <w:widowControl w:val="false"/>
              <w:spacing w:before="43" w:after="0"/>
              <w:ind w:left="379" w:right="368" w:hanging="0"/>
              <w:jc w:val="center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congressos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0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0,4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por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resumo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ind w:left="1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66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83" w:right="68" w:hanging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379" w:right="368" w:hanging="0"/>
              <w:jc w:val="center"/>
              <w:rPr>
                <w:sz w:val="24"/>
              </w:rPr>
            </w:pPr>
            <w:r>
              <w:rPr>
                <w:sz w:val="24"/>
              </w:rPr>
              <w:t>Resumos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publicados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widowControl w:val="false"/>
              <w:spacing w:before="43" w:after="0"/>
              <w:ind w:left="379" w:right="368" w:hanging="0"/>
              <w:jc w:val="center"/>
              <w:rPr>
                <w:sz w:val="24"/>
              </w:rPr>
            </w:pPr>
            <w:r>
              <w:rPr>
                <w:sz w:val="24"/>
              </w:rPr>
              <w:t>congressos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0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0,4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por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resumo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ind w:left="1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16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83" w:right="68" w:hanging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379" w:right="369" w:hanging="0"/>
              <w:jc w:val="center"/>
              <w:rPr>
                <w:sz w:val="24"/>
              </w:rPr>
            </w:pPr>
            <w:r>
              <w:rPr>
                <w:sz w:val="24"/>
              </w:rPr>
              <w:t>Apresentações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390" w:right="0" w:hanging="0"/>
              <w:rPr>
                <w:sz w:val="22"/>
              </w:rPr>
            </w:pPr>
            <w:r>
              <w:rPr>
                <w:sz w:val="22"/>
              </w:rPr>
              <w:t>0,4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por</w:t>
            </w:r>
          </w:p>
          <w:p>
            <w:pPr>
              <w:pStyle w:val="TableParagraph"/>
              <w:widowControl w:val="false"/>
              <w:spacing w:before="42" w:after="0"/>
              <w:ind w:left="330" w:right="0" w:hanging="0"/>
              <w:rPr>
                <w:sz w:val="22"/>
              </w:rPr>
            </w:pPr>
            <w:r>
              <w:rPr>
                <w:sz w:val="22"/>
              </w:rPr>
              <w:t>trabalho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sectPr>
          <w:type w:val="nextPage"/>
          <w:pgSz w:w="11906" w:h="16838"/>
          <w:pgMar w:left="1060" w:right="580" w:gutter="0" w:header="0" w:top="44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9644" w:type="dxa"/>
        <w:jc w:val="left"/>
        <w:tblInd w:w="11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28"/>
        <w:gridCol w:w="4875"/>
        <w:gridCol w:w="1412"/>
        <w:gridCol w:w="1184"/>
        <w:gridCol w:w="794"/>
        <w:gridCol w:w="750"/>
      </w:tblGrid>
      <w:tr>
        <w:trPr>
          <w:trHeight w:val="560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1" w:after="0"/>
              <w:ind w:left="0" w:right="7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1" w:after="0"/>
              <w:ind w:left="379" w:right="36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ATIVIDADE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0" w:after="0"/>
              <w:ind w:left="11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PONTOS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4" w:after="0"/>
              <w:ind w:left="252" w:right="49" w:hanging="114"/>
              <w:rPr>
                <w:b/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Pontuação</w:t>
            </w:r>
            <w:r>
              <w:rPr>
                <w:b/>
                <w:spacing w:val="-47"/>
                <w:sz w:val="22"/>
              </w:rPr>
              <w:t xml:space="preserve"> </w:t>
            </w:r>
            <w:r>
              <w:rPr>
                <w:b/>
                <w:sz w:val="22"/>
              </w:rPr>
              <w:t>Máxima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192" w:right="0" w:hanging="60"/>
              <w:rPr>
                <w:b/>
                <w:b/>
                <w:sz w:val="20"/>
              </w:rPr>
            </w:pPr>
            <w:r>
              <w:rPr>
                <w:b/>
                <w:w w:val="90"/>
                <w:sz w:val="20"/>
              </w:rPr>
              <w:t>Quanti</w:t>
            </w:r>
            <w:r>
              <w:rPr>
                <w:b/>
                <w:spacing w:val="-38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dade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1" w:after="0"/>
              <w:ind w:left="11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SOMA</w:t>
            </w:r>
          </w:p>
        </w:tc>
      </w:tr>
      <w:tr>
        <w:trPr>
          <w:trHeight w:val="665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83" w:right="68" w:hanging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379" w:right="372" w:hanging="0"/>
              <w:jc w:val="center"/>
              <w:rPr>
                <w:sz w:val="24"/>
              </w:rPr>
            </w:pPr>
            <w:r>
              <w:rPr>
                <w:sz w:val="24"/>
              </w:rPr>
              <w:t>Entrevistas,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mesas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redondas,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programas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  <w:p>
            <w:pPr>
              <w:pStyle w:val="TableParagraph"/>
              <w:widowControl w:val="false"/>
              <w:spacing w:before="43" w:after="0"/>
              <w:ind w:left="379" w:right="368" w:hanging="0"/>
              <w:jc w:val="center"/>
              <w:rPr>
                <w:sz w:val="24"/>
              </w:rPr>
            </w:pPr>
            <w:r>
              <w:rPr>
                <w:sz w:val="24"/>
              </w:rPr>
              <w:t>comentários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mídia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0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0,3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por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evento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ind w:left="1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83" w:right="70" w:hanging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796" w:right="0" w:hanging="0"/>
              <w:rPr>
                <w:sz w:val="24"/>
              </w:rPr>
            </w:pPr>
            <w:r>
              <w:rPr>
                <w:sz w:val="24"/>
              </w:rPr>
              <w:t>Demais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tipos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técnica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390" w:right="0" w:hanging="0"/>
              <w:rPr>
                <w:sz w:val="22"/>
              </w:rPr>
            </w:pPr>
            <w:r>
              <w:rPr>
                <w:sz w:val="22"/>
              </w:rPr>
              <w:t>0,3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por</w:t>
            </w:r>
          </w:p>
          <w:p>
            <w:pPr>
              <w:pStyle w:val="TableParagraph"/>
              <w:widowControl w:val="false"/>
              <w:spacing w:before="42" w:after="0"/>
              <w:ind w:left="283" w:right="0" w:hanging="0"/>
              <w:rPr>
                <w:sz w:val="22"/>
              </w:rPr>
            </w:pPr>
            <w:r>
              <w:rPr>
                <w:sz w:val="22"/>
              </w:rPr>
              <w:t>produção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66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83" w:right="70" w:hanging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79" w:right="369" w:hanging="0"/>
              <w:jc w:val="center"/>
              <w:rPr>
                <w:sz w:val="24"/>
              </w:rPr>
            </w:pPr>
            <w:r>
              <w:rPr>
                <w:sz w:val="24"/>
              </w:rPr>
              <w:t>Participação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eventos,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congressos,</w:t>
            </w:r>
          </w:p>
          <w:p>
            <w:pPr>
              <w:pStyle w:val="TableParagraph"/>
              <w:widowControl w:val="false"/>
              <w:spacing w:before="43" w:after="0"/>
              <w:ind w:left="379" w:right="369" w:hanging="0"/>
              <w:jc w:val="center"/>
              <w:rPr>
                <w:sz w:val="24"/>
              </w:rPr>
            </w:pPr>
            <w:r>
              <w:rPr>
                <w:sz w:val="24"/>
              </w:rPr>
              <w:t>exposições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feiras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0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0,3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por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evento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ind w:left="1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65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83" w:right="70" w:hanging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79" w:right="369" w:hanging="0"/>
              <w:jc w:val="center"/>
              <w:rPr>
                <w:sz w:val="24"/>
              </w:rPr>
            </w:pPr>
            <w:r>
              <w:rPr>
                <w:sz w:val="24"/>
              </w:rPr>
              <w:t>Organização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eventos,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congressos,</w:t>
            </w:r>
          </w:p>
          <w:p>
            <w:pPr>
              <w:pStyle w:val="TableParagraph"/>
              <w:widowControl w:val="false"/>
              <w:spacing w:before="43" w:after="0"/>
              <w:ind w:left="379" w:right="369" w:hanging="0"/>
              <w:jc w:val="center"/>
              <w:rPr>
                <w:sz w:val="24"/>
              </w:rPr>
            </w:pPr>
            <w:r>
              <w:rPr>
                <w:sz w:val="24"/>
              </w:rPr>
              <w:t>exposições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feiras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0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0,4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por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evento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ind w:left="1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70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83" w:right="70" w:hanging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78" w:right="372" w:hanging="0"/>
              <w:jc w:val="center"/>
              <w:rPr>
                <w:sz w:val="24"/>
              </w:rPr>
            </w:pPr>
            <w:r>
              <w:rPr>
                <w:sz w:val="24"/>
              </w:rPr>
              <w:t>Atuação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profissional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Ciências</w:t>
            </w:r>
          </w:p>
          <w:p>
            <w:pPr>
              <w:pStyle w:val="TableParagraph"/>
              <w:widowControl w:val="false"/>
              <w:spacing w:before="43" w:after="0"/>
              <w:ind w:left="379" w:right="371" w:hanging="0"/>
              <w:jc w:val="center"/>
              <w:rPr>
                <w:sz w:val="24"/>
              </w:rPr>
            </w:pPr>
            <w:r>
              <w:rPr>
                <w:sz w:val="24"/>
              </w:rPr>
              <w:t>Agrárias/Biológicas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ano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36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83" w:right="70" w:hanging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721" w:right="0" w:hanging="0"/>
              <w:rPr>
                <w:sz w:val="24"/>
              </w:rPr>
            </w:pPr>
            <w:r>
              <w:rPr>
                <w:sz w:val="24"/>
              </w:rPr>
              <w:t>Atuação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profissional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áreas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afins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ano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005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83" w:right="70" w:hanging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3" w:after="0"/>
              <w:ind w:left="18" w:right="8" w:firstLine="1"/>
              <w:jc w:val="center"/>
              <w:rPr>
                <w:sz w:val="24"/>
              </w:rPr>
            </w:pPr>
            <w:r>
              <w:rPr>
                <w:sz w:val="24"/>
              </w:rPr>
              <w:t>Estudante de iniciação cientifica ou Tecnológica 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Iniciação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Docência: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PIBIC/PIBITI/PIVIC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/ITI/PIBID</w:t>
            </w:r>
          </w:p>
          <w:p>
            <w:pPr>
              <w:pStyle w:val="TableParagraph"/>
              <w:widowControl w:val="false"/>
              <w:spacing w:lineRule="exact" w:line="291"/>
              <w:ind w:left="379" w:right="369" w:hanging="0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similares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3" w:after="0"/>
              <w:ind w:left="192" w:right="163" w:firstLine="260"/>
              <w:rPr>
                <w:sz w:val="24"/>
              </w:rPr>
            </w:pPr>
            <w:r>
              <w:rPr>
                <w:sz w:val="24"/>
              </w:rPr>
              <w:t>2 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certificado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70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83" w:right="68" w:hanging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0" w:right="593" w:hanging="0"/>
              <w:jc w:val="right"/>
              <w:rPr>
                <w:sz w:val="24"/>
              </w:rPr>
            </w:pPr>
            <w:r>
              <w:rPr>
                <w:sz w:val="24"/>
              </w:rPr>
              <w:t>Estudante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iniciação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cientifica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PIBIC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</w:p>
          <w:p>
            <w:pPr>
              <w:pStyle w:val="TableParagraph"/>
              <w:widowControl w:val="false"/>
              <w:spacing w:before="43" w:after="0"/>
              <w:ind w:left="1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certificado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70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83" w:right="68" w:hanging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0" w:right="546" w:hanging="0"/>
              <w:jc w:val="right"/>
              <w:rPr>
                <w:sz w:val="24"/>
              </w:rPr>
            </w:pPr>
            <w:r>
              <w:rPr>
                <w:sz w:val="24"/>
              </w:rPr>
              <w:t>Monitoria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disciplinas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graduação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</w:p>
          <w:p>
            <w:pPr>
              <w:pStyle w:val="TableParagraph"/>
              <w:widowControl w:val="false"/>
              <w:spacing w:before="43" w:after="0"/>
              <w:ind w:left="1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certificado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70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83" w:right="68" w:hanging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79" w:right="371" w:hanging="0"/>
              <w:jc w:val="center"/>
              <w:rPr>
                <w:sz w:val="24"/>
              </w:rPr>
            </w:pPr>
            <w:r>
              <w:rPr>
                <w:sz w:val="24"/>
              </w:rPr>
              <w:t>Certificado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conclusão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widowControl w:val="false"/>
              <w:spacing w:before="43" w:after="0"/>
              <w:ind w:left="379" w:right="370" w:hanging="0"/>
              <w:jc w:val="center"/>
              <w:rPr>
                <w:sz w:val="24"/>
              </w:rPr>
            </w:pPr>
            <w:r>
              <w:rPr>
                <w:sz w:val="24"/>
              </w:rPr>
              <w:t>especialização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sensu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0" w:right="-15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widowControl w:val="false"/>
              <w:spacing w:before="43" w:after="0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36" w:hRule="atLeast"/>
        </w:trPr>
        <w:tc>
          <w:tcPr>
            <w:tcW w:w="8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8" w:after="0"/>
              <w:ind w:left="0" w:right="190" w:hanging="0"/>
              <w:jc w:val="right"/>
              <w:rPr>
                <w:b/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Pontuação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Total: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5" w:after="0"/>
        <w:rPr>
          <w:b/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behindDoc="1" distT="12700" distB="12700" distL="12700" distR="12700" simplePos="0" locked="0" layoutInCell="0" allowOverlap="1" relativeHeight="6">
                <wp:simplePos x="0" y="0"/>
                <wp:positionH relativeFrom="page">
                  <wp:posOffset>1711960</wp:posOffset>
                </wp:positionH>
                <wp:positionV relativeFrom="paragraph">
                  <wp:posOffset>159385</wp:posOffset>
                </wp:positionV>
                <wp:extent cx="4027805" cy="1270"/>
                <wp:effectExtent l="0" t="0" r="0" b="0"/>
                <wp:wrapTopAndBottom/>
                <wp:docPr id="2" name="Figura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7320" cy="72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4.8pt,12.55pt" to="451.85pt,12.55pt" ID="Figura7" stroked="t" o:allowincell="f" style="position:absolute;mso-position-horizontal-relative:page">
                <v:stroke color="black" weight="126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2" w:after="0"/>
        <w:rPr>
          <w:b/>
          <w:b/>
          <w:sz w:val="14"/>
        </w:rPr>
      </w:pPr>
      <w:r>
        <w:rPr>
          <w:b/>
          <w:sz w:val="14"/>
        </w:rPr>
      </w:r>
    </w:p>
    <w:p>
      <w:pPr>
        <w:pStyle w:val="Ttulo1"/>
        <w:ind w:left="2087" w:right="2730" w:hanging="0"/>
        <w:jc w:val="center"/>
        <w:rPr>
          <w:rFonts w:ascii="Times New Roman" w:hAnsi="Times New Roman"/>
          <w:sz w:val="22"/>
        </w:rPr>
      </w:pPr>
      <w:r>
        <w:rPr/>
        <w:t>Nome</w:t>
      </w:r>
      <w:r>
        <w:rPr>
          <w:spacing w:val="-6"/>
        </w:rPr>
        <w:t xml:space="preserve"> </w:t>
      </w:r>
      <w:r>
        <w:rPr/>
        <w:t>do</w:t>
      </w:r>
      <w:r>
        <w:rPr>
          <w:spacing w:val="-5"/>
        </w:rPr>
        <w:t xml:space="preserve"> </w:t>
      </w:r>
      <w:r>
        <w:rPr/>
        <w:t>candidato</w:t>
      </w:r>
    </w:p>
    <w:sectPr>
      <w:headerReference w:type="default" r:id="rId3"/>
      <w:footerReference w:type="default" r:id="rId4"/>
      <w:type w:val="nextPage"/>
      <w:pgSz w:w="11906" w:h="16838"/>
      <w:pgMar w:left="1060" w:right="580" w:gutter="0" w:header="0" w:top="1560" w:footer="1208" w:bottom="14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9"/>
      <w:rPr>
        <w:sz w:val="20"/>
      </w:rPr>
    </w:pPr>
    <w:r>
      <w:rPr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9"/>
      <w:rPr>
        <w:sz w:val="2"/>
      </w:rPr>
    </w:pPr>
    <w:r>
      <w:rPr>
        <w:sz w:val="2"/>
      </w:rPr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56" w:after="0"/>
      <w:ind w:left="2087" w:right="0" w:hanging="0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LibreOffice/7.2.7.2$Windows_X86_64 LibreOffice_project/8d71d29d553c0f7dcbfa38fbfda25ee34cce99a2</Application>
  <AppVersion>15.0000</AppVersion>
  <Pages>3</Pages>
  <Words>449</Words>
  <Characters>2506</Characters>
  <CharactersWithSpaces>2813</CharactersWithSpaces>
  <Paragraphs>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2024-12-09T13:54:12Z</dcterms:created>
  <dc:creator/>
  <dc:description/>
  <dc:language>pt-BR</dc:language>
  <cp:lastModifiedBy/>
  <cp:lastPrinted>2024-12-09T14:11:13Z</cp:lastPrinted>
  <dcterms:modified xsi:type="dcterms:W3CDTF">2024-12-10T16:54:21Z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