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6C61" w14:textId="77777777" w:rsidR="00AE20FE" w:rsidRDefault="001F5129">
      <w:pPr>
        <w:spacing w:after="0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14277626" wp14:editId="48EC3C3D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7" t="-47" r="-4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14:paraId="7BE88B71" w14:textId="77777777" w:rsidR="00AE20FE" w:rsidRDefault="001F5129">
      <w:pPr>
        <w:spacing w:after="0" w:line="240" w:lineRule="auto"/>
        <w:jc w:val="center"/>
      </w:pPr>
      <w:r>
        <w:t>Secretaria da Educação Profissional e Tecnológica</w:t>
      </w:r>
    </w:p>
    <w:p w14:paraId="233A75D3" w14:textId="77777777" w:rsidR="00AE20FE" w:rsidRDefault="001F5129">
      <w:pPr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14C6D83A" w14:textId="76860D31" w:rsidR="00AE20FE" w:rsidRDefault="001F5129">
      <w:pPr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Pesquisa,</w:t>
      </w:r>
      <w:r>
        <w:rPr>
          <w:rFonts w:eastAsia="Calibri" w:cs="Arial"/>
        </w:rPr>
        <w:t xml:space="preserve"> Inovação e Pós-Graduação</w:t>
      </w:r>
    </w:p>
    <w:p w14:paraId="2B61E1DE" w14:textId="77777777" w:rsidR="00AE20FE" w:rsidRDefault="001F5129">
      <w:pPr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6522CF59" w14:textId="77777777" w:rsidR="00AE20FE" w:rsidRDefault="00AE20FE">
      <w:pPr>
        <w:spacing w:after="0" w:line="240" w:lineRule="auto"/>
        <w:jc w:val="center"/>
        <w:rPr>
          <w:rFonts w:eastAsia="Calibri" w:cs="Arial"/>
          <w:b/>
          <w:bCs/>
          <w:color w:val="C9211E"/>
        </w:rPr>
      </w:pPr>
    </w:p>
    <w:p w14:paraId="64F228BB" w14:textId="4EB0513D" w:rsidR="00AE20FE" w:rsidRDefault="001F5129">
      <w:pPr>
        <w:pStyle w:val="Corpodetexto"/>
        <w:ind w:left="142"/>
        <w:jc w:val="center"/>
        <w:rPr>
          <w:b/>
          <w:bCs/>
        </w:rPr>
      </w:pPr>
      <w:r w:rsidRPr="001F5129">
        <w:rPr>
          <w:b/>
          <w:bCs/>
        </w:rPr>
        <w:t>Edital Nº. 233, de 11 de dezembro de 2023</w:t>
      </w:r>
    </w:p>
    <w:p w14:paraId="187C365D" w14:textId="77777777" w:rsidR="001F5129" w:rsidRDefault="001F5129">
      <w:pPr>
        <w:pStyle w:val="Corpodetexto"/>
        <w:ind w:left="142"/>
        <w:jc w:val="center"/>
      </w:pPr>
    </w:p>
    <w:p w14:paraId="39116C32" w14:textId="77777777" w:rsidR="00AE20FE" w:rsidRDefault="001F5129">
      <w:pPr>
        <w:pStyle w:val="Corpodetexto"/>
        <w:ind w:left="142"/>
        <w:jc w:val="center"/>
        <w:rPr>
          <w:b/>
          <w:bCs/>
        </w:rPr>
      </w:pPr>
      <w:r>
        <w:rPr>
          <w:b/>
          <w:bCs/>
        </w:rPr>
        <w:t>ANEXO VI – FORMULÁRIO PARA INTERPOSIÇÃO DE RECURSOS E IMPUGNAÇÃO</w:t>
      </w:r>
    </w:p>
    <w:p w14:paraId="6C7080F8" w14:textId="77777777" w:rsidR="00AE20FE" w:rsidRDefault="00AE20FE">
      <w:pPr>
        <w:pStyle w:val="Corpodetexto"/>
        <w:ind w:left="142"/>
        <w:jc w:val="center"/>
        <w:rPr>
          <w:b/>
          <w:sz w:val="15"/>
        </w:rPr>
      </w:pPr>
    </w:p>
    <w:tbl>
      <w:tblPr>
        <w:tblW w:w="9371" w:type="dxa"/>
        <w:tblInd w:w="105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511"/>
        <w:gridCol w:w="3860"/>
      </w:tblGrid>
      <w:tr w:rsidR="00AE20FE" w14:paraId="2B1C541E" w14:textId="77777777">
        <w:trPr>
          <w:trHeight w:val="57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9CE3" w14:textId="77777777" w:rsidR="00AE20FE" w:rsidRDefault="001F5129">
            <w:pPr>
              <w:pStyle w:val="TableParagraph"/>
              <w:spacing w:before="1" w:after="200"/>
              <w:ind w:left="106"/>
              <w:jc w:val="left"/>
            </w:pPr>
            <w:r>
              <w:rPr>
                <w:rFonts w:ascii="Calibri" w:hAnsi="Calibri"/>
              </w:rPr>
              <w:t>Nome: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5F6E6F" w14:textId="77777777" w:rsidR="00AE20FE" w:rsidRDefault="001F5129">
            <w:pPr>
              <w:pStyle w:val="TableParagraph"/>
              <w:spacing w:before="86" w:after="200"/>
              <w:ind w:left="102"/>
              <w:jc w:val="left"/>
            </w:pPr>
            <w:r>
              <w:rPr>
                <w:rFonts w:ascii="Calibri" w:hAnsi="Calibri"/>
              </w:rPr>
              <w:t>CPF:</w:t>
            </w:r>
          </w:p>
        </w:tc>
      </w:tr>
      <w:tr w:rsidR="00AE20FE" w14:paraId="727D53B1" w14:textId="77777777">
        <w:trPr>
          <w:trHeight w:val="550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D3DAC9" w14:textId="77777777" w:rsidR="00AE20FE" w:rsidRDefault="001F5129">
            <w:pPr>
              <w:pStyle w:val="TableParagraph"/>
              <w:tabs>
                <w:tab w:val="left" w:pos="2953"/>
              </w:tabs>
              <w:spacing w:before="113" w:after="200"/>
              <w:ind w:left="106"/>
              <w:jc w:val="left"/>
            </w:pPr>
            <w:proofErr w:type="gramStart"/>
            <w:r>
              <w:rPr>
                <w:rFonts w:ascii="Calibri" w:hAnsi="Calibri" w:cs="Calibri"/>
              </w:rPr>
              <w:t xml:space="preserve">(  </w:t>
            </w:r>
            <w:proofErr w:type="gramEnd"/>
            <w:r>
              <w:rPr>
                <w:rFonts w:ascii="Calibri" w:hAnsi="Calibri" w:cs="Calibri"/>
              </w:rPr>
              <w:t xml:space="preserve">  ) Impugnação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ao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Edital</w:t>
            </w:r>
            <w:r>
              <w:rPr>
                <w:rFonts w:ascii="Calibri" w:hAnsi="Calibri" w:cs="Calibri"/>
              </w:rPr>
              <w:tab/>
              <w:t>(   ) Recurso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contra:</w:t>
            </w:r>
          </w:p>
        </w:tc>
      </w:tr>
      <w:tr w:rsidR="00AE20FE" w14:paraId="2CCB0E19" w14:textId="77777777">
        <w:trPr>
          <w:trHeight w:val="461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A51C" w14:textId="77777777" w:rsidR="00AE20FE" w:rsidRDefault="001F5129">
            <w:pPr>
              <w:pStyle w:val="TableParagraph"/>
              <w:spacing w:before="1" w:after="200"/>
              <w:ind w:left="106"/>
              <w:jc w:val="left"/>
            </w:pPr>
            <w:r>
              <w:rPr>
                <w:rFonts w:ascii="Calibri" w:hAnsi="Calibri"/>
              </w:rPr>
              <w:t>Argumento:</w:t>
            </w:r>
          </w:p>
        </w:tc>
      </w:tr>
      <w:tr w:rsidR="00AE20FE" w14:paraId="68F3BA4C" w14:textId="77777777">
        <w:trPr>
          <w:trHeight w:val="461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9048" w14:textId="77777777" w:rsidR="00AE20FE" w:rsidRDefault="00AE20FE">
            <w:pPr>
              <w:pStyle w:val="TableParagraph"/>
              <w:jc w:val="left"/>
            </w:pPr>
          </w:p>
        </w:tc>
      </w:tr>
      <w:tr w:rsidR="00AE20FE" w14:paraId="2EF8E348" w14:textId="77777777">
        <w:trPr>
          <w:trHeight w:val="462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F2E3" w14:textId="77777777" w:rsidR="00AE20FE" w:rsidRDefault="00AE20FE">
            <w:pPr>
              <w:pStyle w:val="TableParagraph"/>
            </w:pPr>
          </w:p>
        </w:tc>
      </w:tr>
      <w:tr w:rsidR="00AE20FE" w14:paraId="6E4250C1" w14:textId="77777777">
        <w:trPr>
          <w:trHeight w:val="462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FB74" w14:textId="77777777" w:rsidR="00AE20FE" w:rsidRDefault="00AE20FE">
            <w:pPr>
              <w:pStyle w:val="TableParagraph"/>
            </w:pPr>
          </w:p>
        </w:tc>
      </w:tr>
      <w:tr w:rsidR="00AE20FE" w14:paraId="64F61537" w14:textId="77777777">
        <w:trPr>
          <w:trHeight w:val="462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DE20" w14:textId="77777777" w:rsidR="00AE20FE" w:rsidRDefault="00AE20FE">
            <w:pPr>
              <w:pStyle w:val="TableParagraph"/>
            </w:pPr>
          </w:p>
        </w:tc>
      </w:tr>
      <w:tr w:rsidR="00AE20FE" w14:paraId="32923AEF" w14:textId="77777777">
        <w:trPr>
          <w:trHeight w:val="462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C389" w14:textId="77777777" w:rsidR="00AE20FE" w:rsidRDefault="00AE20FE">
            <w:pPr>
              <w:pStyle w:val="TableParagraph"/>
            </w:pPr>
          </w:p>
        </w:tc>
      </w:tr>
      <w:tr w:rsidR="00AE20FE" w14:paraId="2158FDF9" w14:textId="77777777">
        <w:trPr>
          <w:trHeight w:val="462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A656" w14:textId="77777777" w:rsidR="00AE20FE" w:rsidRDefault="00AE20FE">
            <w:pPr>
              <w:pStyle w:val="TableParagraph"/>
            </w:pPr>
          </w:p>
        </w:tc>
      </w:tr>
      <w:tr w:rsidR="00AE20FE" w14:paraId="0D755E80" w14:textId="77777777">
        <w:trPr>
          <w:trHeight w:val="461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ECEE" w14:textId="77777777" w:rsidR="00AE20FE" w:rsidRDefault="00AE20FE">
            <w:pPr>
              <w:pStyle w:val="TableParagraph"/>
            </w:pPr>
          </w:p>
        </w:tc>
      </w:tr>
      <w:tr w:rsidR="00AE20FE" w14:paraId="0AAE5403" w14:textId="77777777">
        <w:trPr>
          <w:trHeight w:val="461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07AC" w14:textId="77777777" w:rsidR="00AE20FE" w:rsidRDefault="00AE20FE">
            <w:pPr>
              <w:pStyle w:val="TableParagraph"/>
            </w:pPr>
          </w:p>
        </w:tc>
      </w:tr>
      <w:tr w:rsidR="00AE20FE" w14:paraId="27D872AC" w14:textId="77777777">
        <w:trPr>
          <w:trHeight w:val="462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BA99" w14:textId="77777777" w:rsidR="00AE20FE" w:rsidRDefault="00AE20FE">
            <w:pPr>
              <w:pStyle w:val="TableParagraph"/>
            </w:pPr>
          </w:p>
        </w:tc>
      </w:tr>
      <w:tr w:rsidR="00AE20FE" w14:paraId="56FCE3D3" w14:textId="77777777">
        <w:trPr>
          <w:trHeight w:val="461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0A53" w14:textId="77777777" w:rsidR="00AE20FE" w:rsidRDefault="00AE20FE">
            <w:pPr>
              <w:pStyle w:val="TableParagraph"/>
            </w:pPr>
          </w:p>
        </w:tc>
      </w:tr>
      <w:tr w:rsidR="00AE20FE" w14:paraId="712B4738" w14:textId="77777777">
        <w:trPr>
          <w:trHeight w:val="462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EF0B" w14:textId="77777777" w:rsidR="00AE20FE" w:rsidRDefault="00AE20FE">
            <w:pPr>
              <w:pStyle w:val="TableParagraph"/>
            </w:pPr>
          </w:p>
        </w:tc>
      </w:tr>
      <w:tr w:rsidR="00AE20FE" w14:paraId="640877EB" w14:textId="77777777">
        <w:trPr>
          <w:trHeight w:val="466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2176" w14:textId="77777777" w:rsidR="00AE20FE" w:rsidRDefault="00AE20FE">
            <w:pPr>
              <w:pStyle w:val="TableParagraph"/>
            </w:pPr>
          </w:p>
        </w:tc>
      </w:tr>
    </w:tbl>
    <w:p w14:paraId="33ED5A39" w14:textId="77777777" w:rsidR="00AE20FE" w:rsidRDefault="00AE20FE">
      <w:pPr>
        <w:pStyle w:val="Corpodetexto"/>
        <w:rPr>
          <w:b/>
        </w:rPr>
      </w:pPr>
    </w:p>
    <w:p w14:paraId="33AB0D1B" w14:textId="77777777" w:rsidR="00AE20FE" w:rsidRDefault="001F5129">
      <w:pPr>
        <w:pStyle w:val="Corpodetexto"/>
        <w:tabs>
          <w:tab w:val="left" w:pos="2745"/>
          <w:tab w:val="left" w:pos="3893"/>
          <w:tab w:val="left" w:pos="6555"/>
        </w:tabs>
        <w:spacing w:before="194" w:after="200"/>
        <w:ind w:left="100"/>
      </w:pPr>
      <w:bookmarkStart w:id="0" w:name="__DdeLink__600_3234243398"/>
      <w:r>
        <w:rPr>
          <w:u w:val="single"/>
        </w:rPr>
        <w:t>_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20__</w:t>
      </w:r>
      <w:bookmarkEnd w:id="0"/>
    </w:p>
    <w:p w14:paraId="44229AD4" w14:textId="77777777" w:rsidR="00AE20FE" w:rsidRDefault="00AE20FE">
      <w:pPr>
        <w:pStyle w:val="Corpodetexto"/>
        <w:rPr>
          <w:sz w:val="20"/>
        </w:rPr>
      </w:pPr>
    </w:p>
    <w:p w14:paraId="7E9A7E92" w14:textId="77777777" w:rsidR="00AE20FE" w:rsidRDefault="001F5129">
      <w:pPr>
        <w:pStyle w:val="Corpodetexto"/>
        <w:tabs>
          <w:tab w:val="left" w:pos="7146"/>
        </w:tabs>
        <w:spacing w:before="56" w:after="200" w:line="360" w:lineRule="auto"/>
        <w:jc w:val="center"/>
      </w:pPr>
      <w:r>
        <w:rPr>
          <w:u w:val="single"/>
        </w:rPr>
        <w:tab/>
      </w:r>
    </w:p>
    <w:p w14:paraId="07F692CA" w14:textId="77777777" w:rsidR="00AE20FE" w:rsidRDefault="001F5129">
      <w:pPr>
        <w:pStyle w:val="Corpodetexto"/>
        <w:tabs>
          <w:tab w:val="left" w:pos="7146"/>
        </w:tabs>
        <w:spacing w:before="56" w:after="200" w:line="360" w:lineRule="auto"/>
        <w:jc w:val="center"/>
      </w:pPr>
      <w:r>
        <w:t>Assinatura do(a)</w:t>
      </w:r>
      <w:r>
        <w:rPr>
          <w:spacing w:val="-8"/>
        </w:rPr>
        <w:t xml:space="preserve"> </w:t>
      </w:r>
      <w:proofErr w:type="spellStart"/>
      <w:r>
        <w:t>Interpositor</w:t>
      </w:r>
      <w:proofErr w:type="spellEnd"/>
      <w:r>
        <w:t>(a)</w:t>
      </w:r>
    </w:p>
    <w:p w14:paraId="196A0AA7" w14:textId="77777777" w:rsidR="00AE20FE" w:rsidRDefault="00AE20FE">
      <w:pPr>
        <w:pStyle w:val="Corpodetexto"/>
        <w:spacing w:line="360" w:lineRule="auto"/>
        <w:ind w:left="142"/>
      </w:pPr>
    </w:p>
    <w:sectPr w:rsidR="00AE20FE">
      <w:headerReference w:type="default" r:id="rId8"/>
      <w:footerReference w:type="default" r:id="rId9"/>
      <w:pgSz w:w="11906" w:h="16838"/>
      <w:pgMar w:top="1584" w:right="1136" w:bottom="777" w:left="1725" w:header="1134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6BA0" w14:textId="77777777" w:rsidR="001F5129" w:rsidRDefault="001F5129">
      <w:pPr>
        <w:spacing w:after="0" w:line="240" w:lineRule="auto"/>
      </w:pPr>
      <w:r>
        <w:separator/>
      </w:r>
    </w:p>
  </w:endnote>
  <w:endnote w:type="continuationSeparator" w:id="0">
    <w:p w14:paraId="509DC3E9" w14:textId="77777777" w:rsidR="001F5129" w:rsidRDefault="001F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0A2" w14:textId="77777777" w:rsidR="00AE20FE" w:rsidRDefault="001F5129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1BDA796B" w14:textId="77777777" w:rsidR="00AE20FE" w:rsidRDefault="001F5129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2770CD4C" w14:textId="77777777" w:rsidR="00AE20FE" w:rsidRDefault="001F5129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A6AF" w14:textId="77777777" w:rsidR="001F5129" w:rsidRDefault="001F5129">
      <w:pPr>
        <w:spacing w:after="0" w:line="240" w:lineRule="auto"/>
      </w:pPr>
      <w:r>
        <w:separator/>
      </w:r>
    </w:p>
  </w:footnote>
  <w:footnote w:type="continuationSeparator" w:id="0">
    <w:p w14:paraId="163A1FCC" w14:textId="77777777" w:rsidR="001F5129" w:rsidRDefault="001F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CFB2" w14:textId="77777777" w:rsidR="00AE20FE" w:rsidRDefault="00AE20FE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6096"/>
    <w:multiLevelType w:val="multilevel"/>
    <w:tmpl w:val="3834B5E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3515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FE"/>
    <w:rsid w:val="001F5129"/>
    <w:rsid w:val="00A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B3FF"/>
  <w15:docId w15:val="{533A3984-DE4E-49A7-AB22-C8FCFFB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tulo1">
    <w:name w:val="heading 1"/>
    <w:basedOn w:val="Ttulo"/>
    <w:next w:val="Corpodetexto"/>
    <w:uiPriority w:val="9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Ttulo"/>
    <w:next w:val="Corpodetex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OpenSymbol;Arial Unicode MS"/>
    </w:rPr>
  </w:style>
  <w:style w:type="character" w:customStyle="1" w:styleId="WW8Num2z1">
    <w:name w:val="WW8Num2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Symbol" w:hAnsi="Symbol" w:cs="OpenSymbol;Arial Unicode MS"/>
    </w:rPr>
  </w:style>
  <w:style w:type="character" w:customStyle="1" w:styleId="WW8Num4z1">
    <w:name w:val="WW8Num4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Symbol" w:hAnsi="Symbol" w:cs="OpenSymbol;Arial Unicode MS"/>
    </w:rPr>
  </w:style>
  <w:style w:type="character" w:customStyle="1" w:styleId="WW8Num6z1">
    <w:name w:val="WW8Num6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Symbol" w:hAnsi="Symbol" w:cs="OpenSymbol;Arial Unicode MS"/>
    </w:rPr>
  </w:style>
  <w:style w:type="character" w:customStyle="1" w:styleId="WW8Num8z1">
    <w:name w:val="WW8Num8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sz w:val="22"/>
      <w:szCs w:val="22"/>
    </w:rPr>
  </w:style>
  <w:style w:type="character" w:customStyle="1" w:styleId="RodapChar">
    <w:name w:val="Rodapé Char"/>
    <w:basedOn w:val="Fontepargpadro"/>
    <w:qFormat/>
    <w:rPr>
      <w:sz w:val="22"/>
      <w:szCs w:val="22"/>
    </w:rPr>
  </w:style>
  <w:style w:type="character" w:customStyle="1" w:styleId="LinkdaInternet">
    <w:name w:val="Link da Internet"/>
    <w:basedOn w:val="Fontepargpadro"/>
    <w:qFormat/>
    <w:rPr>
      <w:color w:val="0563C1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Marcadores">
    <w:name w:val="Marcador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</w:style>
  <w:style w:type="character" w:customStyle="1" w:styleId="Character20style">
    <w:name w:val="Character_20_style"/>
    <w:qFormat/>
  </w:style>
  <w:style w:type="character" w:styleId="MenoPendente">
    <w:name w:val="Unresolved Mention"/>
    <w:basedOn w:val="Fontepargpadro"/>
    <w:qFormat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qFormat/>
    <w:rPr>
      <w:sz w:val="24"/>
      <w:szCs w:val="24"/>
    </w:rPr>
  </w:style>
  <w:style w:type="character" w:customStyle="1" w:styleId="Ttulo2Char">
    <w:name w:val="Título 2 Char"/>
    <w:basedOn w:val="Fontepargpadro"/>
    <w:qFormat/>
    <w:rPr>
      <w:b/>
      <w:bCs/>
    </w:rPr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WWCharLFO3LVL1">
    <w:name w:val="WW_CharLFO3LVL1"/>
    <w:qFormat/>
    <w:rPr>
      <w:rFonts w:ascii="Symbol" w:hAnsi="Symbol" w:cs="OpenSymbol;Arial Unicode MS"/>
    </w:rPr>
  </w:style>
  <w:style w:type="character" w:customStyle="1" w:styleId="WWCharLFO3LVL2">
    <w:name w:val="WW_CharLFO3LVL2"/>
    <w:qFormat/>
    <w:rPr>
      <w:rFonts w:ascii="OpenSymbol;Arial Unicode MS" w:hAnsi="OpenSymbol;Arial Unicode MS" w:cs="OpenSymbol;Arial Unicode MS"/>
    </w:rPr>
  </w:style>
  <w:style w:type="character" w:customStyle="1" w:styleId="WWCharLFO3LVL3">
    <w:name w:val="WW_CharLFO3LVL3"/>
    <w:qFormat/>
    <w:rPr>
      <w:rFonts w:ascii="OpenSymbol;Arial Unicode MS" w:hAnsi="OpenSymbol;Arial Unicode MS" w:cs="OpenSymbol;Arial Unicode MS"/>
    </w:rPr>
  </w:style>
  <w:style w:type="character" w:customStyle="1" w:styleId="WWCharLFO3LVL4">
    <w:name w:val="WW_CharLFO3LVL4"/>
    <w:qFormat/>
    <w:rPr>
      <w:rFonts w:ascii="Symbol" w:hAnsi="Symbol" w:cs="OpenSymbol;Arial Unicode MS"/>
    </w:rPr>
  </w:style>
  <w:style w:type="character" w:customStyle="1" w:styleId="WWCharLFO3LVL5">
    <w:name w:val="WW_CharLFO3LVL5"/>
    <w:qFormat/>
    <w:rPr>
      <w:rFonts w:ascii="OpenSymbol;Arial Unicode MS" w:hAnsi="OpenSymbol;Arial Unicode MS" w:cs="OpenSymbol;Arial Unicode MS"/>
    </w:rPr>
  </w:style>
  <w:style w:type="character" w:customStyle="1" w:styleId="WWCharLFO3LVL6">
    <w:name w:val="WW_CharLFO3LVL6"/>
    <w:qFormat/>
    <w:rPr>
      <w:rFonts w:ascii="OpenSymbol;Arial Unicode MS" w:hAnsi="OpenSymbol;Arial Unicode MS" w:cs="OpenSymbol;Arial Unicode MS"/>
    </w:rPr>
  </w:style>
  <w:style w:type="character" w:customStyle="1" w:styleId="WWCharLFO3LVL7">
    <w:name w:val="WW_CharLFO3LVL7"/>
    <w:qFormat/>
    <w:rPr>
      <w:rFonts w:ascii="Symbol" w:hAnsi="Symbol" w:cs="OpenSymbol;Arial Unicode MS"/>
    </w:rPr>
  </w:style>
  <w:style w:type="character" w:customStyle="1" w:styleId="WWCharLFO3LVL8">
    <w:name w:val="WW_CharLFO3LVL8"/>
    <w:qFormat/>
    <w:rPr>
      <w:rFonts w:ascii="OpenSymbol;Arial Unicode MS" w:hAnsi="OpenSymbol;Arial Unicode MS" w:cs="OpenSymbol;Arial Unicode MS"/>
    </w:rPr>
  </w:style>
  <w:style w:type="character" w:customStyle="1" w:styleId="WWCharLFO3LVL9">
    <w:name w:val="WW_CharLFO3LVL9"/>
    <w:qFormat/>
    <w:rPr>
      <w:rFonts w:ascii="OpenSymbol;Arial Unicode MS" w:hAnsi="OpenSymbol;Arial Unicode MS" w:cs="OpenSymbol;Arial Unicode MS"/>
    </w:rPr>
  </w:style>
  <w:style w:type="character" w:customStyle="1" w:styleId="WWCharLFO5LVL1">
    <w:name w:val="WW_CharLFO5LVL1"/>
    <w:qFormat/>
    <w:rPr>
      <w:rFonts w:ascii="Symbol" w:hAnsi="Symbol" w:cs="OpenSymbol;Arial Unicode MS"/>
    </w:rPr>
  </w:style>
  <w:style w:type="character" w:customStyle="1" w:styleId="WWCharLFO5LVL2">
    <w:name w:val="WW_CharLFO5LVL2"/>
    <w:qFormat/>
    <w:rPr>
      <w:rFonts w:ascii="OpenSymbol;Arial Unicode MS" w:hAnsi="OpenSymbol;Arial Unicode MS" w:cs="OpenSymbol;Arial Unicode MS"/>
    </w:rPr>
  </w:style>
  <w:style w:type="character" w:customStyle="1" w:styleId="WWCharLFO5LVL3">
    <w:name w:val="WW_CharLFO5LVL3"/>
    <w:qFormat/>
    <w:rPr>
      <w:rFonts w:ascii="OpenSymbol;Arial Unicode MS" w:hAnsi="OpenSymbol;Arial Unicode MS" w:cs="OpenSymbol;Arial Unicode MS"/>
    </w:rPr>
  </w:style>
  <w:style w:type="character" w:customStyle="1" w:styleId="WWCharLFO5LVL4">
    <w:name w:val="WW_CharLFO5LVL4"/>
    <w:qFormat/>
    <w:rPr>
      <w:rFonts w:ascii="Symbol" w:hAnsi="Symbol" w:cs="OpenSymbol;Arial Unicode MS"/>
    </w:rPr>
  </w:style>
  <w:style w:type="character" w:customStyle="1" w:styleId="WWCharLFO5LVL5">
    <w:name w:val="WW_CharLFO5LVL5"/>
    <w:qFormat/>
    <w:rPr>
      <w:rFonts w:ascii="OpenSymbol;Arial Unicode MS" w:hAnsi="OpenSymbol;Arial Unicode MS" w:cs="OpenSymbol;Arial Unicode MS"/>
    </w:rPr>
  </w:style>
  <w:style w:type="character" w:customStyle="1" w:styleId="WWCharLFO5LVL6">
    <w:name w:val="WW_CharLFO5LVL6"/>
    <w:qFormat/>
    <w:rPr>
      <w:rFonts w:ascii="OpenSymbol;Arial Unicode MS" w:hAnsi="OpenSymbol;Arial Unicode MS" w:cs="OpenSymbol;Arial Unicode MS"/>
    </w:rPr>
  </w:style>
  <w:style w:type="character" w:customStyle="1" w:styleId="WWCharLFO5LVL7">
    <w:name w:val="WW_CharLFO5LVL7"/>
    <w:qFormat/>
    <w:rPr>
      <w:rFonts w:ascii="Symbol" w:hAnsi="Symbol" w:cs="OpenSymbol;Arial Unicode MS"/>
    </w:rPr>
  </w:style>
  <w:style w:type="character" w:customStyle="1" w:styleId="WWCharLFO5LVL8">
    <w:name w:val="WW_CharLFO5LVL8"/>
    <w:qFormat/>
    <w:rPr>
      <w:rFonts w:ascii="OpenSymbol;Arial Unicode MS" w:hAnsi="OpenSymbol;Arial Unicode MS" w:cs="OpenSymbol;Arial Unicode MS"/>
    </w:rPr>
  </w:style>
  <w:style w:type="character" w:customStyle="1" w:styleId="WWCharLFO5LVL9">
    <w:name w:val="WW_CharLFO5LVL9"/>
    <w:qFormat/>
    <w:rPr>
      <w:rFonts w:ascii="OpenSymbol;Arial Unicode MS" w:hAnsi="OpenSymbol;Arial Unicode MS" w:cs="OpenSymbol;Arial Unicode MS"/>
    </w:rPr>
  </w:style>
  <w:style w:type="character" w:customStyle="1" w:styleId="WWCharLFO7LVL1">
    <w:name w:val="WW_CharLFO7LVL1"/>
    <w:qFormat/>
    <w:rPr>
      <w:rFonts w:ascii="Symbol" w:hAnsi="Symbol" w:cs="OpenSymbol;Arial Unicode MS"/>
    </w:rPr>
  </w:style>
  <w:style w:type="character" w:customStyle="1" w:styleId="WWCharLFO7LVL2">
    <w:name w:val="WW_CharLFO7LVL2"/>
    <w:qFormat/>
    <w:rPr>
      <w:rFonts w:ascii="OpenSymbol;Arial Unicode MS" w:hAnsi="OpenSymbol;Arial Unicode MS" w:cs="OpenSymbol;Arial Unicode MS"/>
    </w:rPr>
  </w:style>
  <w:style w:type="character" w:customStyle="1" w:styleId="WWCharLFO7LVL3">
    <w:name w:val="WW_CharLFO7LVL3"/>
    <w:qFormat/>
    <w:rPr>
      <w:rFonts w:ascii="OpenSymbol;Arial Unicode MS" w:hAnsi="OpenSymbol;Arial Unicode MS" w:cs="OpenSymbol;Arial Unicode MS"/>
    </w:rPr>
  </w:style>
  <w:style w:type="character" w:customStyle="1" w:styleId="WWCharLFO7LVL4">
    <w:name w:val="WW_CharLFO7LVL4"/>
    <w:qFormat/>
    <w:rPr>
      <w:rFonts w:ascii="Symbol" w:hAnsi="Symbol" w:cs="OpenSymbol;Arial Unicode MS"/>
    </w:rPr>
  </w:style>
  <w:style w:type="character" w:customStyle="1" w:styleId="WWCharLFO7LVL5">
    <w:name w:val="WW_CharLFO7LVL5"/>
    <w:qFormat/>
    <w:rPr>
      <w:rFonts w:ascii="OpenSymbol;Arial Unicode MS" w:hAnsi="OpenSymbol;Arial Unicode MS" w:cs="OpenSymbol;Arial Unicode MS"/>
    </w:rPr>
  </w:style>
  <w:style w:type="character" w:customStyle="1" w:styleId="WWCharLFO7LVL6">
    <w:name w:val="WW_CharLFO7LVL6"/>
    <w:qFormat/>
    <w:rPr>
      <w:rFonts w:ascii="OpenSymbol;Arial Unicode MS" w:hAnsi="OpenSymbol;Arial Unicode MS" w:cs="OpenSymbol;Arial Unicode MS"/>
    </w:rPr>
  </w:style>
  <w:style w:type="character" w:customStyle="1" w:styleId="WWCharLFO7LVL7">
    <w:name w:val="WW_CharLFO7LVL7"/>
    <w:qFormat/>
    <w:rPr>
      <w:rFonts w:ascii="Symbol" w:hAnsi="Symbol" w:cs="OpenSymbol;Arial Unicode MS"/>
    </w:rPr>
  </w:style>
  <w:style w:type="character" w:customStyle="1" w:styleId="WWCharLFO7LVL8">
    <w:name w:val="WW_CharLFO7LVL8"/>
    <w:qFormat/>
    <w:rPr>
      <w:rFonts w:ascii="OpenSymbol;Arial Unicode MS" w:hAnsi="OpenSymbol;Arial Unicode MS" w:cs="OpenSymbol;Arial Unicode MS"/>
    </w:rPr>
  </w:style>
  <w:style w:type="character" w:customStyle="1" w:styleId="WWCharLFO7LVL9">
    <w:name w:val="WW_CharLFO7LVL9"/>
    <w:qFormat/>
    <w:rPr>
      <w:rFonts w:ascii="OpenSymbol;Arial Unicode MS" w:hAnsi="OpenSymbol;Arial Unicode MS" w:cs="OpenSymbol;Arial Unicode MS"/>
    </w:rPr>
  </w:style>
  <w:style w:type="character" w:customStyle="1" w:styleId="WWCharLFO9LVL1">
    <w:name w:val="WW_CharLFO9LVL1"/>
    <w:qFormat/>
    <w:rPr>
      <w:rFonts w:ascii="Symbol" w:hAnsi="Symbol" w:cs="OpenSymbol;Arial Unicode MS"/>
    </w:rPr>
  </w:style>
  <w:style w:type="character" w:customStyle="1" w:styleId="WWCharLFO9LVL2">
    <w:name w:val="WW_CharLFO9LVL2"/>
    <w:qFormat/>
    <w:rPr>
      <w:rFonts w:ascii="OpenSymbol;Arial Unicode MS" w:hAnsi="OpenSymbol;Arial Unicode MS" w:cs="OpenSymbol;Arial Unicode MS"/>
    </w:rPr>
  </w:style>
  <w:style w:type="character" w:customStyle="1" w:styleId="WWCharLFO9LVL3">
    <w:name w:val="WW_CharLFO9LVL3"/>
    <w:qFormat/>
    <w:rPr>
      <w:rFonts w:ascii="OpenSymbol;Arial Unicode MS" w:hAnsi="OpenSymbol;Arial Unicode MS" w:cs="OpenSymbol;Arial Unicode MS"/>
    </w:rPr>
  </w:style>
  <w:style w:type="character" w:customStyle="1" w:styleId="WWCharLFO9LVL4">
    <w:name w:val="WW_CharLFO9LVL4"/>
    <w:qFormat/>
    <w:rPr>
      <w:rFonts w:ascii="Symbol" w:hAnsi="Symbol" w:cs="OpenSymbol;Arial Unicode MS"/>
    </w:rPr>
  </w:style>
  <w:style w:type="character" w:customStyle="1" w:styleId="WWCharLFO9LVL5">
    <w:name w:val="WW_CharLFO9LVL5"/>
    <w:qFormat/>
    <w:rPr>
      <w:rFonts w:ascii="OpenSymbol;Arial Unicode MS" w:hAnsi="OpenSymbol;Arial Unicode MS" w:cs="OpenSymbol;Arial Unicode MS"/>
    </w:rPr>
  </w:style>
  <w:style w:type="character" w:customStyle="1" w:styleId="WWCharLFO9LVL6">
    <w:name w:val="WW_CharLFO9LVL6"/>
    <w:qFormat/>
    <w:rPr>
      <w:rFonts w:ascii="OpenSymbol;Arial Unicode MS" w:hAnsi="OpenSymbol;Arial Unicode MS" w:cs="OpenSymbol;Arial Unicode MS"/>
    </w:rPr>
  </w:style>
  <w:style w:type="character" w:customStyle="1" w:styleId="WWCharLFO9LVL7">
    <w:name w:val="WW_CharLFO9LVL7"/>
    <w:qFormat/>
    <w:rPr>
      <w:rFonts w:ascii="Symbol" w:hAnsi="Symbol" w:cs="OpenSymbol;Arial Unicode MS"/>
    </w:rPr>
  </w:style>
  <w:style w:type="character" w:customStyle="1" w:styleId="WWCharLFO9LVL8">
    <w:name w:val="WW_CharLFO9LVL8"/>
    <w:qFormat/>
    <w:rPr>
      <w:rFonts w:ascii="OpenSymbol;Arial Unicode MS" w:hAnsi="OpenSymbol;Arial Unicode MS" w:cs="OpenSymbol;Arial Unicode MS"/>
    </w:rPr>
  </w:style>
  <w:style w:type="character" w:customStyle="1" w:styleId="WWCharLFO9LVL9">
    <w:name w:val="WW_CharLFO9LVL9"/>
    <w:qFormat/>
    <w:rPr>
      <w:rFonts w:ascii="OpenSymbol;Arial Unicode MS" w:hAnsi="OpenSymbol;Arial Unicode MS" w:cs="OpenSymbol;Arial Unicode MS"/>
    </w:rPr>
  </w:style>
  <w:style w:type="character" w:customStyle="1" w:styleId="WWCharLFO11LVL1">
    <w:name w:val="WW_CharLFO11LVL1"/>
    <w:qFormat/>
    <w:rPr>
      <w:rFonts w:ascii="Symbol" w:hAnsi="Symbol" w:cs="OpenSymbol;Arial Unicode MS"/>
    </w:rPr>
  </w:style>
  <w:style w:type="character" w:customStyle="1" w:styleId="WWCharLFO11LVL2">
    <w:name w:val="WW_CharLFO11LVL2"/>
    <w:qFormat/>
    <w:rPr>
      <w:rFonts w:ascii="OpenSymbol;Arial Unicode MS" w:hAnsi="OpenSymbol;Arial Unicode MS" w:cs="OpenSymbol;Arial Unicode MS"/>
    </w:rPr>
  </w:style>
  <w:style w:type="character" w:customStyle="1" w:styleId="WWCharLFO11LVL3">
    <w:name w:val="WW_CharLFO11LVL3"/>
    <w:qFormat/>
    <w:rPr>
      <w:rFonts w:ascii="OpenSymbol;Arial Unicode MS" w:hAnsi="OpenSymbol;Arial Unicode MS" w:cs="OpenSymbol;Arial Unicode MS"/>
    </w:rPr>
  </w:style>
  <w:style w:type="character" w:customStyle="1" w:styleId="WWCharLFO11LVL4">
    <w:name w:val="WW_CharLFO11LVL4"/>
    <w:qFormat/>
    <w:rPr>
      <w:rFonts w:ascii="Symbol" w:hAnsi="Symbol" w:cs="OpenSymbol;Arial Unicode MS"/>
    </w:rPr>
  </w:style>
  <w:style w:type="character" w:customStyle="1" w:styleId="WWCharLFO11LVL5">
    <w:name w:val="WW_CharLFO11LVL5"/>
    <w:qFormat/>
    <w:rPr>
      <w:rFonts w:ascii="OpenSymbol;Arial Unicode MS" w:hAnsi="OpenSymbol;Arial Unicode MS" w:cs="OpenSymbol;Arial Unicode MS"/>
    </w:rPr>
  </w:style>
  <w:style w:type="character" w:customStyle="1" w:styleId="WWCharLFO11LVL6">
    <w:name w:val="WW_CharLFO11LVL6"/>
    <w:qFormat/>
    <w:rPr>
      <w:rFonts w:ascii="OpenSymbol;Arial Unicode MS" w:hAnsi="OpenSymbol;Arial Unicode MS" w:cs="OpenSymbol;Arial Unicode MS"/>
    </w:rPr>
  </w:style>
  <w:style w:type="character" w:customStyle="1" w:styleId="WWCharLFO11LVL7">
    <w:name w:val="WW_CharLFO11LVL7"/>
    <w:qFormat/>
    <w:rPr>
      <w:rFonts w:ascii="Symbol" w:hAnsi="Symbol" w:cs="OpenSymbol;Arial Unicode MS"/>
    </w:rPr>
  </w:style>
  <w:style w:type="character" w:customStyle="1" w:styleId="WWCharLFO11LVL8">
    <w:name w:val="WW_CharLFO11LVL8"/>
    <w:qFormat/>
    <w:rPr>
      <w:rFonts w:ascii="OpenSymbol;Arial Unicode MS" w:hAnsi="OpenSymbol;Arial Unicode MS" w:cs="OpenSymbol;Arial Unicode MS"/>
    </w:rPr>
  </w:style>
  <w:style w:type="character" w:customStyle="1" w:styleId="WWCharLFO11LVL9">
    <w:name w:val="WW_CharLFO11LVL9"/>
    <w:qFormat/>
    <w:rPr>
      <w:rFonts w:ascii="OpenSymbol;Arial Unicode MS" w:hAnsi="OpenSymbol;Arial Unicode MS" w:cs="OpenSymbol;Arial Unicode MS"/>
    </w:rPr>
  </w:style>
  <w:style w:type="character" w:customStyle="1" w:styleId="WWCharLFO13LVL1">
    <w:name w:val="WW_CharLFO13LVL1"/>
    <w:qFormat/>
    <w:rPr>
      <w:rFonts w:ascii="Symbol" w:hAnsi="Symbol" w:cs="OpenSymbol;Arial Unicode MS"/>
    </w:rPr>
  </w:style>
  <w:style w:type="character" w:customStyle="1" w:styleId="WWCharLFO13LVL2">
    <w:name w:val="WW_CharLFO13LVL2"/>
    <w:qFormat/>
    <w:rPr>
      <w:rFonts w:ascii="OpenSymbol;Arial Unicode MS" w:hAnsi="OpenSymbol;Arial Unicode MS" w:cs="OpenSymbol;Arial Unicode MS"/>
    </w:rPr>
  </w:style>
  <w:style w:type="character" w:customStyle="1" w:styleId="WWCharLFO13LVL3">
    <w:name w:val="WW_CharLFO13LVL3"/>
    <w:qFormat/>
    <w:rPr>
      <w:rFonts w:ascii="OpenSymbol;Arial Unicode MS" w:hAnsi="OpenSymbol;Arial Unicode MS" w:cs="OpenSymbol;Arial Unicode MS"/>
    </w:rPr>
  </w:style>
  <w:style w:type="character" w:customStyle="1" w:styleId="WWCharLFO13LVL4">
    <w:name w:val="WW_CharLFO13LVL4"/>
    <w:qFormat/>
    <w:rPr>
      <w:rFonts w:ascii="Symbol" w:hAnsi="Symbol" w:cs="OpenSymbol;Arial Unicode MS"/>
    </w:rPr>
  </w:style>
  <w:style w:type="character" w:customStyle="1" w:styleId="WWCharLFO13LVL5">
    <w:name w:val="WW_CharLFO13LVL5"/>
    <w:qFormat/>
    <w:rPr>
      <w:rFonts w:ascii="OpenSymbol;Arial Unicode MS" w:hAnsi="OpenSymbol;Arial Unicode MS" w:cs="OpenSymbol;Arial Unicode MS"/>
    </w:rPr>
  </w:style>
  <w:style w:type="character" w:customStyle="1" w:styleId="WWCharLFO13LVL6">
    <w:name w:val="WW_CharLFO13LVL6"/>
    <w:qFormat/>
    <w:rPr>
      <w:rFonts w:ascii="OpenSymbol;Arial Unicode MS" w:hAnsi="OpenSymbol;Arial Unicode MS" w:cs="OpenSymbol;Arial Unicode MS"/>
    </w:rPr>
  </w:style>
  <w:style w:type="character" w:customStyle="1" w:styleId="WWCharLFO13LVL7">
    <w:name w:val="WW_CharLFO13LVL7"/>
    <w:qFormat/>
    <w:rPr>
      <w:rFonts w:ascii="Symbol" w:hAnsi="Symbol" w:cs="OpenSymbol;Arial Unicode MS"/>
    </w:rPr>
  </w:style>
  <w:style w:type="character" w:customStyle="1" w:styleId="WWCharLFO13LVL8">
    <w:name w:val="WW_CharLFO13LVL8"/>
    <w:qFormat/>
    <w:rPr>
      <w:rFonts w:ascii="OpenSymbol;Arial Unicode MS" w:hAnsi="OpenSymbol;Arial Unicode MS" w:cs="OpenSymbol;Arial Unicode MS"/>
    </w:rPr>
  </w:style>
  <w:style w:type="character" w:customStyle="1" w:styleId="WWCharLFO13LVL9">
    <w:name w:val="WW_CharLFO13LVL9"/>
    <w:qFormat/>
    <w:rPr>
      <w:rFonts w:ascii="OpenSymbol;Arial Unicode MS" w:hAnsi="OpenSymbol;Arial Unicode MS" w:cs="OpenSymbol;Arial Unicode MS"/>
    </w:rPr>
  </w:style>
  <w:style w:type="character" w:customStyle="1" w:styleId="WWCharLFO15LVL1">
    <w:name w:val="WW_CharLFO15LVL1"/>
    <w:qFormat/>
    <w:rPr>
      <w:b/>
      <w:bCs/>
      <w:spacing w:val="0"/>
      <w:w w:val="100"/>
      <w:sz w:val="24"/>
      <w:szCs w:val="24"/>
    </w:rPr>
  </w:style>
  <w:style w:type="character" w:customStyle="1" w:styleId="WWCharLFO15LVL2">
    <w:name w:val="WW_CharLFO15LVL2"/>
    <w:qFormat/>
    <w:rPr>
      <w:b/>
      <w:bCs/>
      <w:w w:val="100"/>
      <w:sz w:val="24"/>
      <w:szCs w:val="24"/>
    </w:rPr>
  </w:style>
  <w:style w:type="character" w:customStyle="1" w:styleId="WWCharLFO15LVL3">
    <w:name w:val="WW_CharLFO15LVL3"/>
    <w:qFormat/>
    <w:rPr>
      <w:b/>
      <w:bCs/>
      <w:spacing w:val="0"/>
      <w:w w:val="100"/>
      <w:sz w:val="24"/>
      <w:szCs w:val="24"/>
    </w:rPr>
  </w:style>
  <w:style w:type="character" w:customStyle="1" w:styleId="WWCharLFO15LVL4">
    <w:name w:val="WW_CharLFO15LVL4"/>
    <w:qFormat/>
    <w:rPr>
      <w:rFonts w:ascii="Times New Roman" w:hAnsi="Times New Roman" w:cs="Symbol"/>
    </w:rPr>
  </w:style>
  <w:style w:type="character" w:customStyle="1" w:styleId="WWCharLFO15LVL5">
    <w:name w:val="WW_CharLFO15LVL5"/>
    <w:qFormat/>
    <w:rPr>
      <w:rFonts w:ascii="Times New Roman" w:hAnsi="Times New Roman" w:cs="Symbol"/>
    </w:rPr>
  </w:style>
  <w:style w:type="character" w:customStyle="1" w:styleId="WWCharLFO15LVL6">
    <w:name w:val="WW_CharLFO15LVL6"/>
    <w:qFormat/>
    <w:rPr>
      <w:rFonts w:ascii="Times New Roman" w:hAnsi="Times New Roman" w:cs="Symbol"/>
    </w:rPr>
  </w:style>
  <w:style w:type="character" w:customStyle="1" w:styleId="WWCharLFO15LVL7">
    <w:name w:val="WW_CharLFO15LVL7"/>
    <w:qFormat/>
    <w:rPr>
      <w:rFonts w:ascii="Times New Roman" w:hAnsi="Times New Roman" w:cs="Symbol"/>
    </w:rPr>
  </w:style>
  <w:style w:type="character" w:customStyle="1" w:styleId="WWCharLFO15LVL8">
    <w:name w:val="WW_CharLFO15LVL8"/>
    <w:qFormat/>
    <w:rPr>
      <w:rFonts w:ascii="Times New Roman" w:hAnsi="Times New Roman" w:cs="Symbol"/>
    </w:rPr>
  </w:style>
  <w:style w:type="character" w:customStyle="1" w:styleId="WWCharLFO15LVL9">
    <w:name w:val="WW_CharLFO15LVL9"/>
    <w:qFormat/>
    <w:rPr>
      <w:rFonts w:ascii="Times New Roman" w:hAnsi="Times New Roman" w:cs="Symbol"/>
    </w:rPr>
  </w:style>
  <w:style w:type="character" w:customStyle="1" w:styleId="WWCharLFO16LVL1">
    <w:name w:val="WW_CharLFO16LVL1"/>
    <w:qFormat/>
    <w:rPr>
      <w:w w:val="100"/>
      <w:sz w:val="24"/>
      <w:szCs w:val="24"/>
    </w:rPr>
  </w:style>
  <w:style w:type="character" w:customStyle="1" w:styleId="WWCharLFO16LVL2">
    <w:name w:val="WW_CharLFO16LVL2"/>
    <w:qFormat/>
    <w:rPr>
      <w:rFonts w:ascii="Times New Roman" w:hAnsi="Times New Roman" w:cs="Symbol"/>
    </w:rPr>
  </w:style>
  <w:style w:type="character" w:customStyle="1" w:styleId="WWCharLFO16LVL3">
    <w:name w:val="WW_CharLFO16LVL3"/>
    <w:qFormat/>
    <w:rPr>
      <w:rFonts w:ascii="Times New Roman" w:hAnsi="Times New Roman" w:cs="Symbol"/>
    </w:rPr>
  </w:style>
  <w:style w:type="character" w:customStyle="1" w:styleId="WWCharLFO16LVL4">
    <w:name w:val="WW_CharLFO16LVL4"/>
    <w:qFormat/>
    <w:rPr>
      <w:rFonts w:ascii="Times New Roman" w:hAnsi="Times New Roman" w:cs="Symbol"/>
    </w:rPr>
  </w:style>
  <w:style w:type="character" w:customStyle="1" w:styleId="WWCharLFO16LVL5">
    <w:name w:val="WW_CharLFO16LVL5"/>
    <w:qFormat/>
    <w:rPr>
      <w:rFonts w:ascii="Times New Roman" w:hAnsi="Times New Roman" w:cs="Symbol"/>
    </w:rPr>
  </w:style>
  <w:style w:type="character" w:customStyle="1" w:styleId="WWCharLFO16LVL6">
    <w:name w:val="WW_CharLFO16LVL6"/>
    <w:qFormat/>
    <w:rPr>
      <w:rFonts w:ascii="Times New Roman" w:hAnsi="Times New Roman" w:cs="Symbol"/>
    </w:rPr>
  </w:style>
  <w:style w:type="character" w:customStyle="1" w:styleId="WWCharLFO16LVL7">
    <w:name w:val="WW_CharLFO16LVL7"/>
    <w:qFormat/>
    <w:rPr>
      <w:rFonts w:ascii="Times New Roman" w:hAnsi="Times New Roman" w:cs="Symbol"/>
    </w:rPr>
  </w:style>
  <w:style w:type="character" w:customStyle="1" w:styleId="WWCharLFO16LVL8">
    <w:name w:val="WW_CharLFO16LVL8"/>
    <w:qFormat/>
    <w:rPr>
      <w:rFonts w:ascii="Times New Roman" w:hAnsi="Times New Roman" w:cs="Symbol"/>
    </w:rPr>
  </w:style>
  <w:style w:type="character" w:customStyle="1" w:styleId="WWCharLFO16LVL9">
    <w:name w:val="WW_CharLFO16LVL9"/>
    <w:qFormat/>
    <w:rPr>
      <w:rFonts w:ascii="Times New Roman" w:hAnsi="Times New Roman" w:cs="Symbol"/>
    </w:rPr>
  </w:style>
  <w:style w:type="character" w:customStyle="1" w:styleId="WWCharLFO17LVL1">
    <w:name w:val="WW_CharLFO17LVL1"/>
    <w:qFormat/>
    <w:rPr>
      <w:spacing w:val="0"/>
      <w:w w:val="100"/>
      <w:sz w:val="24"/>
      <w:szCs w:val="24"/>
    </w:rPr>
  </w:style>
  <w:style w:type="character" w:customStyle="1" w:styleId="WWCharLFO17LVL2">
    <w:name w:val="WW_CharLFO17LVL2"/>
    <w:qFormat/>
    <w:rPr>
      <w:rFonts w:ascii="Times New Roman" w:hAnsi="Times New Roman" w:cs="Symbol"/>
    </w:rPr>
  </w:style>
  <w:style w:type="character" w:customStyle="1" w:styleId="WWCharLFO17LVL3">
    <w:name w:val="WW_CharLFO17LVL3"/>
    <w:qFormat/>
    <w:rPr>
      <w:rFonts w:ascii="Times New Roman" w:hAnsi="Times New Roman" w:cs="Symbol"/>
    </w:rPr>
  </w:style>
  <w:style w:type="character" w:customStyle="1" w:styleId="WWCharLFO17LVL4">
    <w:name w:val="WW_CharLFO17LVL4"/>
    <w:qFormat/>
    <w:rPr>
      <w:rFonts w:ascii="Times New Roman" w:hAnsi="Times New Roman" w:cs="Symbol"/>
    </w:rPr>
  </w:style>
  <w:style w:type="character" w:customStyle="1" w:styleId="WWCharLFO17LVL5">
    <w:name w:val="WW_CharLFO17LVL5"/>
    <w:qFormat/>
    <w:rPr>
      <w:rFonts w:ascii="Times New Roman" w:hAnsi="Times New Roman" w:cs="Symbol"/>
    </w:rPr>
  </w:style>
  <w:style w:type="character" w:customStyle="1" w:styleId="WWCharLFO17LVL6">
    <w:name w:val="WW_CharLFO17LVL6"/>
    <w:qFormat/>
    <w:rPr>
      <w:rFonts w:ascii="Times New Roman" w:hAnsi="Times New Roman" w:cs="Symbol"/>
    </w:rPr>
  </w:style>
  <w:style w:type="character" w:customStyle="1" w:styleId="WWCharLFO17LVL7">
    <w:name w:val="WW_CharLFO17LVL7"/>
    <w:qFormat/>
    <w:rPr>
      <w:rFonts w:ascii="Times New Roman" w:hAnsi="Times New Roman" w:cs="Symbol"/>
    </w:rPr>
  </w:style>
  <w:style w:type="character" w:customStyle="1" w:styleId="WWCharLFO17LVL8">
    <w:name w:val="WW_CharLFO17LVL8"/>
    <w:qFormat/>
    <w:rPr>
      <w:rFonts w:ascii="Times New Roman" w:hAnsi="Times New Roman" w:cs="Symbol"/>
    </w:rPr>
  </w:style>
  <w:style w:type="character" w:customStyle="1" w:styleId="WWCharLFO17LVL9">
    <w:name w:val="WW_CharLFO17LVL9"/>
    <w:qFormat/>
    <w:rPr>
      <w:rFonts w:ascii="Times New Roman" w:hAnsi="Times New Roman" w:cs="Symbol"/>
    </w:rPr>
  </w:style>
  <w:style w:type="character" w:customStyle="1" w:styleId="WWCharLFO24LVL1">
    <w:name w:val="WW_CharLFO24LVL1"/>
    <w:qFormat/>
    <w:rPr>
      <w:rFonts w:eastAsia="Calibri" w:cs="Calibri"/>
    </w:rPr>
  </w:style>
  <w:style w:type="character" w:customStyle="1" w:styleId="WWCharLFO24LVL2">
    <w:name w:val="WW_CharLFO24LVL2"/>
    <w:qFormat/>
    <w:rPr>
      <w:rFonts w:cs="0"/>
    </w:rPr>
  </w:style>
  <w:style w:type="character" w:customStyle="1" w:styleId="WWCharLFO24LVL3">
    <w:name w:val="WW_CharLFO24LVL3"/>
    <w:qFormat/>
    <w:rPr>
      <w:rFonts w:eastAsia="Calibri" w:cs="Calibri"/>
      <w:sz w:val="24"/>
    </w:rPr>
  </w:style>
  <w:style w:type="character" w:customStyle="1" w:styleId="WWCharLFO24LVL4">
    <w:name w:val="WW_CharLFO24LVL4"/>
    <w:qFormat/>
    <w:rPr>
      <w:rFonts w:eastAsia="Calibri" w:cs="Calibri"/>
    </w:rPr>
  </w:style>
  <w:style w:type="character" w:customStyle="1" w:styleId="WWCharLFO25LVL1">
    <w:name w:val="WW_CharLFO25LVL1"/>
    <w:qFormat/>
    <w:rPr>
      <w:rFonts w:eastAsia="Calibri" w:cs="Calibri"/>
    </w:rPr>
  </w:style>
  <w:style w:type="character" w:customStyle="1" w:styleId="WWCharLFO25LVL2">
    <w:name w:val="WW_CharLFO25LVL2"/>
    <w:qFormat/>
    <w:rPr>
      <w:rFonts w:cs="0"/>
    </w:rPr>
  </w:style>
  <w:style w:type="character" w:customStyle="1" w:styleId="WWCharLFO25LVL3">
    <w:name w:val="WW_CharLFO25LVL3"/>
    <w:qFormat/>
    <w:rPr>
      <w:rFonts w:eastAsia="Calibri" w:cs="Calibri"/>
    </w:rPr>
  </w:style>
  <w:style w:type="character" w:customStyle="1" w:styleId="WWCharLFO25LVL4">
    <w:name w:val="WW_CharLFO25LVL4"/>
    <w:qFormat/>
    <w:rPr>
      <w:rFonts w:eastAsia="Calibri" w:cs="Calibri"/>
      <w:sz w:val="24"/>
    </w:rPr>
  </w:style>
  <w:style w:type="character" w:customStyle="1" w:styleId="WWCharLFO26LVL1">
    <w:name w:val="WW_CharLFO26LVL1"/>
    <w:qFormat/>
    <w:rPr>
      <w:rFonts w:eastAsia="Calibri" w:cs="Calibri"/>
    </w:rPr>
  </w:style>
  <w:style w:type="character" w:customStyle="1" w:styleId="WWCharLFO26LVL2">
    <w:name w:val="WW_CharLFO26LVL2"/>
    <w:qFormat/>
    <w:rPr>
      <w:rFonts w:cs="0"/>
    </w:rPr>
  </w:style>
  <w:style w:type="character" w:customStyle="1" w:styleId="WWCharLFO26LVL3">
    <w:name w:val="WW_CharLFO26LVL3"/>
    <w:qFormat/>
    <w:rPr>
      <w:rFonts w:eastAsia="Calibri" w:cs="Calibri"/>
    </w:rPr>
  </w:style>
  <w:style w:type="character" w:customStyle="1" w:styleId="WWCharLFO26LVL4">
    <w:name w:val="WW_CharLFO26LVL4"/>
    <w:qFormat/>
    <w:rPr>
      <w:rFonts w:eastAsia="Calibri" w:cs="Calibri"/>
      <w:sz w:val="24"/>
    </w:rPr>
  </w:style>
  <w:style w:type="character" w:customStyle="1" w:styleId="WWCharLFO27LVL1">
    <w:name w:val="WW_CharLFO27LVL1"/>
    <w:qFormat/>
    <w:rPr>
      <w:rFonts w:eastAsia="Calibri" w:cs="Calibri"/>
    </w:rPr>
  </w:style>
  <w:style w:type="character" w:customStyle="1" w:styleId="WWCharLFO27LVL2">
    <w:name w:val="WW_CharLFO27LVL2"/>
    <w:qFormat/>
    <w:rPr>
      <w:rFonts w:cs="0"/>
      <w:sz w:val="24"/>
    </w:rPr>
  </w:style>
  <w:style w:type="character" w:customStyle="1" w:styleId="WWCharLFO27LVL3">
    <w:name w:val="WW_CharLFO27LVL3"/>
    <w:qFormat/>
    <w:rPr>
      <w:rFonts w:eastAsia="Calibri" w:cs="Calibri"/>
    </w:rPr>
  </w:style>
  <w:style w:type="character" w:customStyle="1" w:styleId="WWCharLFO27LVL4">
    <w:name w:val="WW_CharLFO27LVL4"/>
    <w:qFormat/>
    <w:rPr>
      <w:rFonts w:eastAsia="Calibri" w:cs="Calibri"/>
    </w:rPr>
  </w:style>
  <w:style w:type="character" w:customStyle="1" w:styleId="WWCharLFO28LVL1">
    <w:name w:val="WW_CharLFO28LVL1"/>
    <w:qFormat/>
    <w:rPr>
      <w:rFonts w:eastAsia="Calibri" w:cs="Calibri"/>
    </w:rPr>
  </w:style>
  <w:style w:type="character" w:customStyle="1" w:styleId="WWCharLFO28LVL2">
    <w:name w:val="WW_CharLFO28LVL2"/>
    <w:qFormat/>
    <w:rPr>
      <w:rFonts w:cs="0"/>
      <w:sz w:val="24"/>
    </w:rPr>
  </w:style>
  <w:style w:type="character" w:customStyle="1" w:styleId="WWCharLFO28LVL3">
    <w:name w:val="WW_CharLFO28LVL3"/>
    <w:qFormat/>
    <w:rPr>
      <w:rFonts w:eastAsia="Calibri" w:cs="Calibri"/>
    </w:rPr>
  </w:style>
  <w:style w:type="character" w:customStyle="1" w:styleId="WWCharLFO28LVL4">
    <w:name w:val="WW_CharLFO28LVL4"/>
    <w:qFormat/>
    <w:rPr>
      <w:rFonts w:eastAsia="Calibri" w:cs="Calibri"/>
    </w:rPr>
  </w:style>
  <w:style w:type="character" w:customStyle="1" w:styleId="WWCharLFO29LVL1">
    <w:name w:val="WW_CharLFO29LVL1"/>
    <w:qFormat/>
    <w:rPr>
      <w:rFonts w:eastAsia="Calibri" w:cs="Calibri"/>
    </w:rPr>
  </w:style>
  <w:style w:type="character" w:customStyle="1" w:styleId="WWCharLFO29LVL2">
    <w:name w:val="WW_CharLFO29LVL2"/>
    <w:qFormat/>
    <w:rPr>
      <w:rFonts w:eastAsia="Calibri" w:cs="Calibri"/>
    </w:rPr>
  </w:style>
  <w:style w:type="character" w:customStyle="1" w:styleId="WWCharLFO29LVL3">
    <w:name w:val="WW_CharLFO29LVL3"/>
    <w:qFormat/>
    <w:rPr>
      <w:rFonts w:eastAsia="Calibri" w:cs="Calibri"/>
    </w:rPr>
  </w:style>
  <w:style w:type="character" w:customStyle="1" w:styleId="WWCharLFO30LVL1">
    <w:name w:val="WW_CharLFO30LVL1"/>
    <w:qFormat/>
    <w:rPr>
      <w:rFonts w:ascii="Times New Roman" w:eastAsia="Times New Roman" w:hAnsi="Times New Roman" w:cs="Times New Roman"/>
      <w:sz w:val="20"/>
    </w:rPr>
  </w:style>
  <w:style w:type="character" w:customStyle="1" w:styleId="WWCharLFO31LVL1">
    <w:name w:val="WW_CharLFO31LVL1"/>
    <w:qFormat/>
    <w:rPr>
      <w:rFonts w:eastAsia="Times New Roman" w:cs="Times New Roman"/>
    </w:rPr>
  </w:style>
  <w:style w:type="character" w:customStyle="1" w:styleId="WWCharLFO31LVL2">
    <w:name w:val="WW_CharLFO31LVL2"/>
    <w:qFormat/>
    <w:rPr>
      <w:rFonts w:eastAsia="Times New Roman" w:cs="Times New Roman"/>
    </w:rPr>
  </w:style>
  <w:style w:type="character" w:customStyle="1" w:styleId="WWCharLFO31LVL3">
    <w:name w:val="WW_CharLFO31LVL3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CharLFO31LVL4">
    <w:name w:val="WW_CharLFO31LVL4"/>
    <w:qFormat/>
    <w:rPr>
      <w:rFonts w:ascii="Times New Roman" w:eastAsia="Times New Roman" w:hAnsi="Times New Roman" w:cs="Times New Roman"/>
      <w:sz w:val="24"/>
    </w:rPr>
  </w:style>
  <w:style w:type="character" w:customStyle="1" w:styleId="WWCharLFO31LVL5">
    <w:name w:val="WW_CharLFO31LVL5"/>
    <w:qFormat/>
    <w:rPr>
      <w:rFonts w:ascii="Times New Roman" w:eastAsia="Times New Roman" w:hAnsi="Times New Roman" w:cs="Times New Roman"/>
    </w:rPr>
  </w:style>
  <w:style w:type="character" w:customStyle="1" w:styleId="WWCharLFO32LVL1">
    <w:name w:val="WW_CharLFO32LVL1"/>
    <w:qFormat/>
    <w:rPr>
      <w:rFonts w:ascii="Times New Roman" w:eastAsia="Times New Roman" w:hAnsi="Times New Roman" w:cs="Times New Roman"/>
      <w:sz w:val="20"/>
    </w:rPr>
  </w:style>
  <w:style w:type="character" w:customStyle="1" w:styleId="WWCharLFO33LVL1">
    <w:name w:val="WW_CharLFO33LVL1"/>
    <w:qFormat/>
    <w:rPr>
      <w:rFonts w:eastAsia="Times New Roman" w:cs="Times New Roman"/>
    </w:rPr>
  </w:style>
  <w:style w:type="character" w:customStyle="1" w:styleId="WWCharLFO33LVL2">
    <w:name w:val="WW_CharLFO33LVL2"/>
    <w:qFormat/>
    <w:rPr>
      <w:rFonts w:eastAsia="Times New Roman" w:cs="Times New Roman"/>
    </w:rPr>
  </w:style>
  <w:style w:type="character" w:customStyle="1" w:styleId="WWCharLFO33LVL3">
    <w:name w:val="WW_CharLFO33LVL3"/>
    <w:qFormat/>
    <w:rPr>
      <w:rFonts w:eastAsia="Times New Roman" w:cs="Times New Roman"/>
    </w:rPr>
  </w:style>
  <w:style w:type="character" w:customStyle="1" w:styleId="WWCharLFO33LVL4">
    <w:name w:val="WW_CharLFO33LVL4"/>
    <w:qFormat/>
    <w:rPr>
      <w:rFonts w:ascii="Times New Roman" w:eastAsia="Times New Roman" w:hAnsi="Times New Roman" w:cs="Times New Roman"/>
      <w:sz w:val="24"/>
    </w:rPr>
  </w:style>
  <w:style w:type="character" w:customStyle="1" w:styleId="WWCharLFO33LVL5">
    <w:name w:val="WW_CharLFO33LVL5"/>
    <w:qFormat/>
    <w:rPr>
      <w:rFonts w:ascii="Times New Roman" w:eastAsia="Times New Roman" w:hAnsi="Times New Roman" w:cs="Times New Roman"/>
    </w:rPr>
  </w:style>
  <w:style w:type="character" w:customStyle="1" w:styleId="WWCharLFO34LVL1">
    <w:name w:val="WW_CharLFO34LVL1"/>
    <w:qFormat/>
    <w:rPr>
      <w:rFonts w:eastAsia="Times New Roman" w:cs="Times New Roman"/>
    </w:rPr>
  </w:style>
  <w:style w:type="character" w:customStyle="1" w:styleId="WWCharLFO34LVL2">
    <w:name w:val="WW_CharLFO34LVL2"/>
    <w:qFormat/>
    <w:rPr>
      <w:rFonts w:eastAsia="Times New Roman" w:cs="Times New Roman"/>
    </w:rPr>
  </w:style>
  <w:style w:type="character" w:customStyle="1" w:styleId="WWCharLFO34LVL3">
    <w:name w:val="WW_CharLFO34LVL3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CharLFO34LVL4">
    <w:name w:val="WW_CharLFO34LVL4"/>
    <w:qFormat/>
    <w:rPr>
      <w:rFonts w:eastAsia="Times New Roman" w:cs="Times New Roman"/>
    </w:rPr>
  </w:style>
  <w:style w:type="character" w:customStyle="1" w:styleId="WWCharLFO34LVL5">
    <w:name w:val="WW_CharLFO34LVL5"/>
    <w:qFormat/>
    <w:rPr>
      <w:rFonts w:ascii="Times New Roman" w:eastAsia="Times New Roman" w:hAnsi="Times New Roman" w:cs="Times New Roman"/>
    </w:rPr>
  </w:style>
  <w:style w:type="character" w:customStyle="1" w:styleId="WWCharLFO35LVL1">
    <w:name w:val="WW_CharLFO35LVL1"/>
    <w:qFormat/>
    <w:rPr>
      <w:rFonts w:ascii="Times New Roman" w:eastAsia="Times New Roman" w:hAnsi="Times New Roman" w:cs="Times New Roman"/>
    </w:rPr>
  </w:style>
  <w:style w:type="character" w:customStyle="1" w:styleId="WWCharLFO35LVL2">
    <w:name w:val="WW_CharLFO35LVL2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CharLFO35LVL3">
    <w:name w:val="WW_CharLFO35LVL3"/>
    <w:qFormat/>
    <w:rPr>
      <w:rFonts w:eastAsia="Times New Roman" w:cs="Times New Roman"/>
    </w:rPr>
  </w:style>
  <w:style w:type="character" w:customStyle="1" w:styleId="WWCharLFO35LVL4">
    <w:name w:val="WW_CharLFO35LVL4"/>
    <w:qFormat/>
    <w:rPr>
      <w:rFonts w:eastAsia="Times New Roman" w:cs="Times New Roman"/>
    </w:rPr>
  </w:style>
  <w:style w:type="character" w:customStyle="1" w:styleId="WWCharLFO35LVL5">
    <w:name w:val="WW_CharLFO35LVL5"/>
    <w:qFormat/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O-Normal">
    <w:name w:val="LO-Normal"/>
    <w:qFormat/>
    <w:pPr>
      <w:widowControl w:val="0"/>
      <w:suppressAutoHyphens/>
      <w:overflowPunct w:val="0"/>
    </w:pPr>
  </w:style>
  <w:style w:type="paragraph" w:styleId="NormalWeb">
    <w:name w:val="Normal (Web)"/>
    <w:basedOn w:val="Normal"/>
    <w:qFormat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qFormat/>
    <w:pPr>
      <w:suppressAutoHyphens/>
      <w:overflowPunct w:val="0"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qFormat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"/>
    <w:next w:val="Corpodetexto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Normal"/>
    <w:qFormat/>
    <w:pPr>
      <w:spacing w:before="113" w:after="0"/>
      <w:ind w:left="781" w:hanging="680"/>
      <w:jc w:val="both"/>
    </w:pPr>
  </w:style>
  <w:style w:type="paragraph" w:customStyle="1" w:styleId="TableParagraph">
    <w:name w:val="Table Paragraph"/>
    <w:basedOn w:val="Normal"/>
    <w:qFormat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Tabelanormal1">
    <w:name w:val="Tabela normal1"/>
    <w:qFormat/>
    <w:pPr>
      <w:widowControl w:val="0"/>
      <w:overflowPunct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qFormat/>
    <w:pPr>
      <w:widowControl w:val="0"/>
      <w:overflowPunct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">
    <w:name w:val="Standard"/>
    <w:qFormat/>
    <w:pPr>
      <w:suppressAutoHyphens/>
      <w:overflowPunct w:val="0"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qFormat/>
    <w:pPr>
      <w:widowControl w:val="0"/>
      <w:overflowPunct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elanormal3">
    <w:name w:val="Tabela normal3"/>
    <w:qFormat/>
    <w:pPr>
      <w:widowControl w:val="0"/>
      <w:overflowPunct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numbering" w:customStyle="1" w:styleId="Numerao123">
    <w:name w:val="Numeração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Fernanda Alves de Santana</cp:lastModifiedBy>
  <cp:revision>4</cp:revision>
  <cp:lastPrinted>2021-02-17T14:40:00Z</cp:lastPrinted>
  <dcterms:created xsi:type="dcterms:W3CDTF">2022-10-20T13:52:00Z</dcterms:created>
  <dcterms:modified xsi:type="dcterms:W3CDTF">2023-12-12T11:26:00Z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