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spacing w:lineRule="auto" w:line="240" w:before="0" w:after="91"/>
        <w:ind w:left="132" w:right="1" w:hanging="10"/>
        <w:jc w:val="center"/>
        <w:rPr>
          <w:sz w:val="20"/>
          <w:szCs w:val="20"/>
          <w:lang w:val="pt-BR"/>
        </w:rPr>
      </w:pPr>
      <w:bookmarkStart w:id="0" w:name="_bmn5iaxng1pn"/>
      <w:bookmarkEnd w:id="0"/>
      <w:r>
        <w:rPr>
          <w:rFonts w:eastAsia="Arial" w:cs="Arial"/>
          <w:sz w:val="20"/>
          <w:szCs w:val="20"/>
          <w:lang w:val="pt-BR"/>
        </w:rPr>
        <w:t>ANEXO VI FICHA DE MATRÍCULA</w:t>
      </w:r>
    </w:p>
    <w:p>
      <w:pPr>
        <w:pStyle w:val="LO-normal"/>
        <w:spacing w:lineRule="auto" w:line="240" w:before="0" w:after="0"/>
        <w:ind w:left="0" w:right="285" w:hanging="0"/>
        <w:rPr>
          <w:b/>
          <w:color w:val="000000"/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</w:r>
    </w:p>
    <w:tbl>
      <w:tblPr>
        <w:tblStyle w:val="TableNormal"/>
        <w:tblpPr w:bottomFromText="180" w:horzAnchor="text" w:leftFromText="180" w:rightFromText="180" w:tblpX="-504" w:tblpY="0" w:topFromText="180" w:vertAnchor="text"/>
        <w:tblW w:w="10560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1" w:lastRow="0" w:firstColumn="0" w:lastColumn="0" w:noHBand="1" w:val="0600"/>
      </w:tblPr>
      <w:tblGrid>
        <w:gridCol w:w="2400"/>
        <w:gridCol w:w="2022"/>
        <w:gridCol w:w="1443"/>
        <w:gridCol w:w="819"/>
        <w:gridCol w:w="962"/>
        <w:gridCol w:w="769"/>
        <w:gridCol w:w="759"/>
        <w:gridCol w:w="509"/>
        <w:gridCol w:w="877"/>
      </w:tblGrid>
      <w:tr>
        <w:trPr>
          <w:trHeight w:val="400" w:hRule="atLeast"/>
          <w:cantSplit w:val="true"/>
        </w:trPr>
        <w:tc>
          <w:tcPr>
            <w:tcW w:w="105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DADOS DO CANDIDATO</w:t>
            </w:r>
          </w:p>
        </w:tc>
      </w:tr>
      <w:tr>
        <w:trPr>
          <w:trHeight w:val="286" w:hRule="atLeast"/>
          <w:cantSplit w:val="true"/>
        </w:trPr>
        <w:tc>
          <w:tcPr>
            <w:tcW w:w="91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0"/>
                <w:szCs w:val="20"/>
                <w:lang w:val="pt-BR" w:eastAsia="zh-CN" w:bidi="hi-IN"/>
              </w:rPr>
              <w:t>Nome do Aluno: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i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i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0"/>
                <w:szCs w:val="20"/>
                <w:lang w:val="pt-BR" w:eastAsia="zh-CN" w:bidi="hi-IN"/>
              </w:rPr>
              <w:t>Idade: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i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i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405" w:hRule="atLeast"/>
          <w:cantSplit w:val="true"/>
        </w:trPr>
        <w:tc>
          <w:tcPr>
            <w:tcW w:w="5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0"/>
                <w:szCs w:val="20"/>
                <w:lang w:val="pt-BR" w:eastAsia="zh-CN" w:bidi="hi-IN"/>
              </w:rPr>
              <w:t>Nome Social: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i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i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0"/>
                <w:szCs w:val="20"/>
                <w:lang w:val="pt-BR" w:eastAsia="zh-CN" w:bidi="hi-IN"/>
              </w:rPr>
              <w:t>Data de Nascimento: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i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i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0"/>
                <w:szCs w:val="20"/>
                <w:lang w:val="pt-BR" w:eastAsia="zh-CN" w:bidi="hi-IN"/>
              </w:rPr>
              <w:t>Tipo sanguíneo: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i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i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2365" w:hRule="atLeast"/>
          <w:cantSplit w:val="true"/>
        </w:trPr>
        <w:tc>
          <w:tcPr>
            <w:tcW w:w="105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i/>
                <w:color w:val="000000"/>
                <w:kern w:val="0"/>
                <w:sz w:val="20"/>
                <w:szCs w:val="20"/>
                <w:lang w:val="pt-BR" w:eastAsia="zh-CN" w:bidi="hi-IN"/>
              </w:rPr>
              <w:t>Identidade de Gênero</w:t>
            </w:r>
          </w:p>
          <w:tbl>
            <w:tblPr>
              <w:tblStyle w:val="TableNormal"/>
              <w:tblW w:w="6870" w:type="dxa"/>
              <w:jc w:val="left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0" w:noVBand="1" w:lastRow="0" w:firstColumn="0" w:lastColumn="0" w:noHBand="1" w:val="0600"/>
            </w:tblPr>
            <w:tblGrid>
              <w:gridCol w:w="555"/>
              <w:gridCol w:w="6314"/>
            </w:tblGrid>
            <w:tr>
              <w:trPr>
                <w:trHeight w:val="204" w:hRule="atLeast"/>
              </w:trPr>
              <w:tc>
                <w:tcPr>
                  <w:tcW w:w="5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" name="image1.png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png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Mulher cisgênero</w:t>
                  </w: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 (pessoa que nasceu com órgão sexual feminino e se identifica como mulher)</w:t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5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" name="Figura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Figura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Mulher transgênero</w:t>
                  </w: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 (pessoa que nasceu com órgão sexual masculino e se identifica como mulher)</w:t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5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3" name="Figura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Figura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Homem cisgênero</w:t>
                  </w: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 (pessoa que nasceu com órgão sexual masculino e se identifica como homem)</w:t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5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4" name="Figura4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Figura4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Homem transgênero</w:t>
                  </w: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 (pessoa que nasceu com órgão sexual feminino e se identifica como homem)</w:t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5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5" name="Figura5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Figura5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Não-binário</w:t>
                  </w: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 (pessoa que não se identifica exclusivamente como homem ou mulher)</w:t>
                  </w:r>
                </w:p>
              </w:tc>
            </w:tr>
            <w:tr>
              <w:trPr>
                <w:trHeight w:val="204" w:hRule="atLeast"/>
              </w:trPr>
              <w:tc>
                <w:tcPr>
                  <w:tcW w:w="55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6" name="Figura6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Figura6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Outro</w:t>
                  </w:r>
                </w:p>
              </w:tc>
            </w:tr>
          </w:tbl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i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i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Possui NIS: (    ) Não (    ) Sim 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Nº _________________________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Nacionalidade 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47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Naturalidade: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UF:</w:t>
            </w:r>
          </w:p>
        </w:tc>
      </w:tr>
      <w:tr>
        <w:trPr>
          <w:trHeight w:val="180" w:hRule="atLeast"/>
          <w:cantSplit w:val="true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i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i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CPF: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RG: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UF: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Órgão Expedidor (sigla):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180" w:hRule="atLeast"/>
          <w:cantSplit w:val="true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Telefone 01: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i/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i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Telefone 02: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61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E-mail: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5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Nome do Pai:</w:t>
            </w:r>
          </w:p>
        </w:tc>
      </w:tr>
      <w:tr>
        <w:trPr>
          <w:trHeight w:val="360" w:hRule="atLeast"/>
          <w:cantSplit w:val="true"/>
        </w:trPr>
        <w:tc>
          <w:tcPr>
            <w:tcW w:w="105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Nome da Mãe:</w:t>
            </w:r>
          </w:p>
        </w:tc>
      </w:tr>
      <w:tr>
        <w:trPr>
          <w:trHeight w:val="360" w:hRule="atLeast"/>
          <w:cantSplit w:val="true"/>
        </w:trPr>
        <w:tc>
          <w:tcPr>
            <w:tcW w:w="968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Endereço completo (Rua/Avenida/Praça):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Nº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Bairro: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Município: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UF: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CEP: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CPF do Resposável: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Data de Nasc. (Resp.):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Grau de Parentesco: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17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Profissão (Resp.):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91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Escolaridade (Resp.):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244" w:hRule="atLeast"/>
          <w:cantSplit w:val="true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02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144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1781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2914" w:type="dxa"/>
            <w:gridSpan w:val="4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90" w:hRule="atLeast"/>
          <w:cantSplit w:val="true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TEL do Responsável: 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81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E-mail do Responsável: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90" w:hRule="atLeast"/>
          <w:cantSplit w:val="true"/>
        </w:trPr>
        <w:tc>
          <w:tcPr>
            <w:tcW w:w="5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Cor/Raça do Aluno?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tbl>
            <w:tblPr>
              <w:tblStyle w:val="TableNormal"/>
              <w:tblW w:w="5790" w:type="dxa"/>
              <w:jc w:val="left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0" w:noVBand="1" w:lastRow="0" w:firstColumn="0" w:lastColumn="0" w:noHBand="1" w:val="0600"/>
            </w:tblPr>
            <w:tblGrid>
              <w:gridCol w:w="510"/>
              <w:gridCol w:w="5279"/>
            </w:tblGrid>
            <w:tr>
              <w:trPr/>
              <w:tc>
                <w:tcPr>
                  <w:tcW w:w="5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7" name="Figura7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Figura7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Branco</w:t>
                  </w:r>
                </w:p>
              </w:tc>
            </w:tr>
            <w:tr>
              <w:trPr/>
              <w:tc>
                <w:tcPr>
                  <w:tcW w:w="5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8" name="Figura8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Figura8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Preto</w:t>
                  </w:r>
                </w:p>
              </w:tc>
            </w:tr>
            <w:tr>
              <w:trPr/>
              <w:tc>
                <w:tcPr>
                  <w:tcW w:w="5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9" name="Figura9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Figura9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Pardo</w:t>
                  </w:r>
                </w:p>
              </w:tc>
            </w:tr>
            <w:tr>
              <w:trPr/>
              <w:tc>
                <w:tcPr>
                  <w:tcW w:w="5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0" name="Figura10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Figura10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Amarelo</w:t>
                  </w:r>
                </w:p>
              </w:tc>
            </w:tr>
            <w:tr>
              <w:trPr/>
              <w:tc>
                <w:tcPr>
                  <w:tcW w:w="5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1" name="Figura1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Figura1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Indígena</w:t>
                  </w:r>
                </w:p>
              </w:tc>
            </w:tr>
            <w:tr>
              <w:trPr/>
              <w:tc>
                <w:tcPr>
                  <w:tcW w:w="51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2" name="Figura1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Figura1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Remanescente de quilombo </w:t>
                  </w:r>
                </w:p>
              </w:tc>
            </w:tr>
          </w:tbl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46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Renda Per Capita por Integrante Familiar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tbl>
            <w:tblPr>
              <w:tblStyle w:val="TableNormal"/>
              <w:tblW w:w="4800" w:type="dxa"/>
              <w:jc w:val="left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0" w:noVBand="1" w:lastRow="0" w:firstColumn="0" w:lastColumn="0" w:noHBand="1" w:val="0600"/>
            </w:tblPr>
            <w:tblGrid>
              <w:gridCol w:w="612"/>
              <w:gridCol w:w="4187"/>
            </w:tblGrid>
            <w:tr>
              <w:trPr/>
              <w:tc>
                <w:tcPr>
                  <w:tcW w:w="6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3" name="Figura1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Figura1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Menor que 0,5 salário mínimo</w:t>
                  </w:r>
                </w:p>
              </w:tc>
            </w:tr>
            <w:tr>
              <w:trPr/>
              <w:tc>
                <w:tcPr>
                  <w:tcW w:w="6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4" name="Figura14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Figura14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Entre 0,5 e 1,0  salário mínimo</w:t>
                  </w:r>
                </w:p>
              </w:tc>
            </w:tr>
            <w:tr>
              <w:trPr/>
              <w:tc>
                <w:tcPr>
                  <w:tcW w:w="6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5" name="Figura15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Figura15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Entre 1,0 e 1,5  salário mínimo</w:t>
                  </w:r>
                </w:p>
              </w:tc>
            </w:tr>
            <w:tr>
              <w:trPr/>
              <w:tc>
                <w:tcPr>
                  <w:tcW w:w="6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6" name="Figura16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Figura16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Entre 1,5 e 2,0  salários mínimo</w:t>
                  </w:r>
                </w:p>
              </w:tc>
            </w:tr>
            <w:tr>
              <w:trPr/>
              <w:tc>
                <w:tcPr>
                  <w:tcW w:w="6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7" name="Figura17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Figura17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Entre 2,0 e 2,5  salários mínimo</w:t>
                  </w:r>
                </w:p>
              </w:tc>
            </w:tr>
            <w:tr>
              <w:trPr/>
              <w:tc>
                <w:tcPr>
                  <w:tcW w:w="6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8" name="Figura18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Figura18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Entre 2,5 e 3,0  salários mínimo</w:t>
                  </w:r>
                </w:p>
              </w:tc>
            </w:tr>
            <w:tr>
              <w:trPr/>
              <w:tc>
                <w:tcPr>
                  <w:tcW w:w="6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19" name="Figura19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Figura19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maior que 3,0 salários mínimo</w:t>
                  </w:r>
                </w:p>
              </w:tc>
            </w:tr>
          </w:tbl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90" w:hRule="atLeast"/>
          <w:cantSplit w:val="true"/>
        </w:trPr>
        <w:tc>
          <w:tcPr>
            <w:tcW w:w="105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Aluno com Deficiência, Transtorno Global do Desenvolvimento ou Altas Habilidades/Superdotação? (    ) Não (    ) Sim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Qual: ________________________________________________________________________________________________________________________________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</w:tbl>
    <w:p>
      <w:pPr>
        <w:pStyle w:val="LO-normal"/>
        <w:spacing w:lineRule="auto" w:line="240" w:before="0" w:after="0"/>
        <w:ind w:left="0" w:right="285" w:hanging="0"/>
        <w:rPr>
          <w:b/>
          <w:color w:val="000000"/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</w:r>
    </w:p>
    <w:p>
      <w:pPr>
        <w:pStyle w:val="LO-normal"/>
        <w:spacing w:lineRule="auto" w:line="240" w:before="0" w:after="0"/>
        <w:ind w:left="0" w:right="285" w:hanging="0"/>
        <w:rPr>
          <w:b/>
          <w:color w:val="000000"/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</w:r>
      <w:r>
        <w:br w:type="page"/>
      </w:r>
    </w:p>
    <w:p>
      <w:pPr>
        <w:pStyle w:val="LO-normal"/>
        <w:spacing w:lineRule="auto" w:line="240" w:before="0" w:after="0"/>
        <w:ind w:left="0" w:right="285" w:hanging="0"/>
        <w:rPr>
          <w:b/>
          <w:color w:val="000000"/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</w:r>
    </w:p>
    <w:tbl>
      <w:tblPr>
        <w:tblStyle w:val="TableNormal"/>
        <w:tblpPr w:bottomFromText="180" w:horzAnchor="text" w:leftFromText="180" w:rightFromText="180" w:tblpX="15" w:tblpY="0" w:topFromText="180" w:vertAnchor="text"/>
        <w:tblW w:w="9662" w:type="dxa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1" w:lastRow="0" w:firstColumn="0" w:lastColumn="0" w:noHBand="1" w:val="0600"/>
      </w:tblPr>
      <w:tblGrid>
        <w:gridCol w:w="9662"/>
      </w:tblGrid>
      <w:tr>
        <w:trPr>
          <w:trHeight w:val="360" w:hRule="atLeast"/>
          <w:cantSplit w:val="true"/>
        </w:trPr>
        <w:tc>
          <w:tcPr>
            <w:tcW w:w="9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DADOS ACADÊMICOS</w:t>
            </w:r>
          </w:p>
        </w:tc>
      </w:tr>
      <w:tr>
        <w:trPr>
          <w:trHeight w:val="360" w:hRule="atLeast"/>
          <w:cantSplit w:val="true"/>
        </w:trPr>
        <w:tc>
          <w:tcPr>
            <w:tcW w:w="9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Escola que Concluiu o Ensino Fundamental: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244" w:hRule="atLeast"/>
          <w:cantSplit w:val="true"/>
        </w:trPr>
        <w:tc>
          <w:tcPr>
            <w:tcW w:w="966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9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Tipo de escola que concluiu o Ensino Fundamental? (       ) Pública     (       ) Privada     (      )Outras _____________________________________________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9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Nome do Curso: 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9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Vagas Reservadas 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center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tbl>
            <w:tblPr>
              <w:tblStyle w:val="TableNormal"/>
              <w:tblW w:w="2267" w:type="dxa"/>
              <w:jc w:val="center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firstRow="0" w:noVBand="1" w:lastRow="0" w:firstColumn="0" w:lastColumn="0" w:noHBand="1" w:val="0600"/>
            </w:tblPr>
            <w:tblGrid>
              <w:gridCol w:w="539"/>
              <w:gridCol w:w="1727"/>
            </w:tblGrid>
            <w:tr>
              <w:trPr/>
              <w:tc>
                <w:tcPr>
                  <w:tcW w:w="5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0" name="Figura20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Figura20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Ampla Concorrência  </w:t>
                  </w: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(AC)</w:t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</w:tc>
            </w:tr>
            <w:tr>
              <w:trPr/>
              <w:tc>
                <w:tcPr>
                  <w:tcW w:w="5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1" name="Figura2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Figura2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Candidatos(as) com deficiência </w:t>
                  </w: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(V)</w:t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</w:tc>
            </w:tr>
            <w:tr>
              <w:trPr/>
              <w:tc>
                <w:tcPr>
                  <w:tcW w:w="5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2" name="Figura22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Figura22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Candidatos(as) autodeclarados(as) pretos(as), pardos(as) ou indígenas, com renda familiar bruta percapita igual ou inferior a 1 salário mínimo e que tenham cursado integralmente o ensino fundamental em escolas públicas (Lei nº 12.711/2012), complementada pela Lei 14.723/2023. </w:t>
                  </w: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(LB_PPI)</w:t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</w:tc>
            </w:tr>
            <w:tr>
              <w:trPr/>
              <w:tc>
                <w:tcPr>
                  <w:tcW w:w="5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3" name="Figura23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Figura23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Candidatos(as) com renda familiar bruta per capita igual ou inferior a 1 salário mínimo que tenham cursado integralmente o ensino fundamental em escolas públicas (Lei nº 12.711/2012). </w:t>
                  </w: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(LB_EP)</w:t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</w:tc>
            </w:tr>
            <w:tr>
              <w:trPr/>
              <w:tc>
                <w:tcPr>
                  <w:tcW w:w="5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4" name="Figura24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Figura24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Candidatos(as) com deficiência, que tenham renda familiar bruta per capita igual ou inferior a 1 salário mínimo e que tenham cursado integralmente o ensino fundamental em escolas públicas (Lei nº 12.711/2012) </w:t>
                  </w: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(LB_PCD)</w:t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</w:tc>
            </w:tr>
            <w:tr>
              <w:trPr/>
              <w:tc>
                <w:tcPr>
                  <w:tcW w:w="5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5" name="Figura25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Figura25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Candidatos(as) autodeclarados(as) quilombolas, com renda familiar bruta per capita igual ou inferior a 1 salário mínimo e que tenham cursado integralmente o ensino fundamental em escolas públicas (Lei nº 12.711/2012), complementada pela Lei 14.723/2023. </w:t>
                  </w: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(LB_Q)</w:t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</w:tc>
            </w:tr>
            <w:tr>
              <w:trPr/>
              <w:tc>
                <w:tcPr>
                  <w:tcW w:w="5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6" name="Figura26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Figura26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Candidatos(as) autodeclarados(as) pretos(as), pardos(as) ou indígenas, independentemente da renda,que tenham cursado integralmente o ensino fundamental em escolas públicas (Lei nº 12.711/2012), complementada pela Lei 14.723/2023. </w:t>
                  </w: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(LI_PPI)</w:t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</w:tc>
            </w:tr>
            <w:tr>
              <w:trPr/>
              <w:tc>
                <w:tcPr>
                  <w:tcW w:w="5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7" name="Figura27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Figura27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Candidatos(as) que, independentemente da renda, tenham cursado integralmente o ensino fundamental em escolas públicas (Lei nº 12.711/2012), complementada pela Lei 14.723/2023. </w:t>
                  </w: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(LI_EP)</w:t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tcW w:w="5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0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/>
                    <w:drawing>
                      <wp:inline distT="0" distB="0" distL="0" distR="0">
                        <wp:extent cx="276225" cy="190500"/>
                        <wp:effectExtent l="0" t="0" r="0" b="0"/>
                        <wp:docPr id="28" name="Figura28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Figura28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2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</w:tcPr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sz w:val="20"/>
                      <w:szCs w:val="20"/>
                      <w:lang w:val="pt-BR"/>
                    </w:rPr>
                  </w:pPr>
                  <w:r>
                    <w:rPr>
                      <w:rFonts w:eastAsia="Calibri" w:cs="Calibri"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 xml:space="preserve">Candidatos(as) com deficiência, independentemente da renda, que tenham cursado integralmente o ensino fundamental em escolas públicas (Lei nº 12.711/2012), complementada pela Lei 14.723/2023. </w:t>
                  </w:r>
                  <w:r>
                    <w:rPr>
                      <w:rFonts w:eastAsia="Calibri" w:cs="Calibri"/>
                      <w:b/>
                      <w:color w:val="000000"/>
                      <w:kern w:val="0"/>
                      <w:sz w:val="20"/>
                      <w:szCs w:val="20"/>
                      <w:lang w:val="pt-BR" w:eastAsia="zh-CN" w:bidi="hi-IN"/>
                    </w:rPr>
                    <w:t>(LI_PCD)</w:t>
                  </w:r>
                </w:p>
                <w:p>
                  <w:pPr>
                    <w:pStyle w:val="LO-normal"/>
                    <w:widowControl w:val="false"/>
                    <w:suppressAutoHyphens w:val="true"/>
                    <w:spacing w:lineRule="auto" w:line="240" w:before="0" w:after="0"/>
                    <w:ind w:left="0" w:right="-358" w:hanging="0"/>
                    <w:jc w:val="left"/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lang w:val="pt-BR"/>
                    </w:rPr>
                  </w:r>
                </w:p>
              </w:tc>
            </w:tr>
          </w:tbl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</w:tbl>
    <w:p>
      <w:pPr>
        <w:pStyle w:val="LO-normal"/>
        <w:spacing w:lineRule="auto" w:line="240" w:before="0" w:after="0"/>
        <w:ind w:left="0" w:right="285" w:hanging="0"/>
        <w:rPr>
          <w:b/>
          <w:color w:val="000000"/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</w:r>
    </w:p>
    <w:tbl>
      <w:tblPr>
        <w:tblStyle w:val="TableNormal"/>
        <w:tblW w:w="10650" w:type="dxa"/>
        <w:jc w:val="left"/>
        <w:tblInd w:w="-3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10650"/>
      </w:tblGrid>
      <w:tr>
        <w:trPr/>
        <w:tc>
          <w:tcPr>
            <w:tcW w:w="10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center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Termo de Responsabilidade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center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1. É de inteira responsabilidade do candidato a veracidade da documentação apresentada na matrícula, caso seja evidenciado em qualquer tempo a falsidade de 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t-BR" w:eastAsia="zh-CN" w:bidi="hi-IN"/>
              </w:rPr>
              <w:t>alguma documentação implicará no cancelamento de sua matrícula neste Estabelecimento.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t-BR" w:eastAsia="zh-CN" w:bidi="hi-IN"/>
              </w:rPr>
              <w:t>2. Indenizar total ou parcialmente, quaisquer danos causados ao Patrimônio Público deste Estabelecimento;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t-BR" w:eastAsia="zh-CN" w:bidi="hi-IN"/>
              </w:rPr>
              <w:t>3. Assegurar participação em atividades programadas pelo Instituto;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t-BR" w:eastAsia="zh-CN" w:bidi="hi-IN"/>
              </w:rPr>
              <w:t>4. Eximir de responsabilidade o Instituto, quanto a possíveis incidentes relativos a saídas do educando e participação em viagens técnico-pedagógicas;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color w:val="000000"/>
                <w:sz w:val="20"/>
                <w:szCs w:val="20"/>
                <w:lang w:val="pt-BR"/>
              </w:rPr>
            </w:pPr>
            <w:r>
              <w:rPr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color w:val="000000"/>
                <w:kern w:val="0"/>
                <w:sz w:val="20"/>
                <w:szCs w:val="20"/>
                <w:lang w:val="pt-BR" w:eastAsia="zh-CN" w:bidi="hi-IN"/>
              </w:rPr>
              <w:t>5. Fazer respeitar os dispositivos legais - ORGANIZAÇÃO DIDÁTICA - estabelecidos pelo Instituto Federal Baiano Campus Xique-Xique.</w:t>
            </w:r>
          </w:p>
        </w:tc>
      </w:tr>
    </w:tbl>
    <w:p>
      <w:pPr>
        <w:pStyle w:val="LO-normal"/>
        <w:spacing w:lineRule="auto" w:line="240" w:before="0" w:after="0"/>
        <w:ind w:left="0" w:right="285" w:hanging="0"/>
        <w:rPr>
          <w:b/>
          <w:color w:val="000000"/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</w:r>
    </w:p>
    <w:tbl>
      <w:tblPr>
        <w:tblStyle w:val="TableNormal"/>
        <w:tblW w:w="1011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1" w:lastRow="0" w:firstColumn="0" w:lastColumn="0" w:noHBand="1" w:val="0600"/>
      </w:tblPr>
      <w:tblGrid>
        <w:gridCol w:w="2970"/>
        <w:gridCol w:w="7139"/>
      </w:tblGrid>
      <w:tr>
        <w:trPr/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Data: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  <w:tc>
          <w:tcPr>
            <w:tcW w:w="7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Assinatura do Aluno ou Responsável: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  <w:tr>
        <w:trPr>
          <w:trHeight w:val="360" w:hRule="atLeast"/>
        </w:trPr>
        <w:tc>
          <w:tcPr>
            <w:tcW w:w="10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Assinatura do Servidor da SRA: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-358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</w:tc>
      </w:tr>
    </w:tbl>
    <w:p>
      <w:pPr>
        <w:pStyle w:val="LO-normal"/>
        <w:spacing w:lineRule="auto" w:line="240" w:before="0" w:after="0"/>
        <w:ind w:left="855" w:right="285" w:hanging="0"/>
        <w:jc w:val="center"/>
        <w:rPr>
          <w:b/>
          <w:color w:val="000000"/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</w:r>
    </w:p>
    <w:p>
      <w:pPr>
        <w:pStyle w:val="LO-normal"/>
        <w:spacing w:lineRule="auto" w:line="240" w:before="0" w:after="0"/>
        <w:ind w:left="0" w:right="-568" w:hanging="0"/>
        <w:jc w:val="left"/>
        <w:rPr>
          <w:sz w:val="20"/>
          <w:szCs w:val="20"/>
          <w:lang w:val="pt-BR"/>
        </w:rPr>
      </w:pPr>
      <w:r>
        <w:rPr>
          <w:b/>
          <w:color w:val="000000"/>
          <w:sz w:val="20"/>
          <w:szCs w:val="20"/>
          <w:lang w:val="pt-BR"/>
        </w:rPr>
        <w:t xml:space="preserve"> </w:t>
      </w:r>
      <w:r>
        <w:rPr>
          <w:b/>
          <w:color w:val="000000"/>
          <w:sz w:val="20"/>
          <w:szCs w:val="20"/>
          <w:lang w:val="pt-BR"/>
        </w:rPr>
        <w:t xml:space="preserve">- - - - - - - - -  - - - - - - - - - - - - - - - - - - - - - - - - - - - - - - - - - - - - - - - - - - - - - - - - - - - - - - - - - - - - - - - - - - - - - -  </w:t>
      </w:r>
    </w:p>
    <w:tbl>
      <w:tblPr>
        <w:tblStyle w:val="TableNormal"/>
        <w:tblW w:w="10800" w:type="dxa"/>
        <w:jc w:val="left"/>
        <w:tblInd w:w="-4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1" w:lastRow="0" w:firstColumn="0" w:lastColumn="0" w:noHBand="1" w:val="0600"/>
      </w:tblPr>
      <w:tblGrid>
        <w:gridCol w:w="10800"/>
      </w:tblGrid>
      <w:tr>
        <w:trPr/>
        <w:tc>
          <w:tcPr>
            <w:tcW w:w="10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auto" w:val="clear"/>
          </w:tcPr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 xml:space="preserve">Comprovante de Matrícula para o Ano Letivo (    )2024 (    ) 2025          Nome do Curso: 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Aluno: _____________________________________________________________________________________    CPF: ____________________________________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Documentação: (    ) Entregue    (    )Pendente</w:t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color w:val="000000"/>
                <w:sz w:val="20"/>
                <w:szCs w:val="20"/>
                <w:lang w:val="pt-BR"/>
              </w:rPr>
            </w:r>
          </w:p>
          <w:p>
            <w:pPr>
              <w:pStyle w:val="LO-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color w:val="000000"/>
                <w:kern w:val="0"/>
                <w:sz w:val="20"/>
                <w:szCs w:val="20"/>
                <w:lang w:val="pt-BR" w:eastAsia="zh-CN" w:bidi="hi-IN"/>
              </w:rPr>
              <w:t>Data: _____/_____/_________                          Assinatura do Servidor (a) da SRA: _________________________________________________________________</w:t>
            </w:r>
          </w:p>
        </w:tc>
      </w:tr>
    </w:tbl>
    <w:p>
      <w:pPr>
        <w:pStyle w:val="LO-normal"/>
        <w:spacing w:lineRule="auto" w:line="240" w:before="0" w:after="0"/>
        <w:ind w:left="0" w:right="285" w:hanging="0"/>
        <w:rPr>
          <w:sz w:val="20"/>
          <w:szCs w:val="20"/>
          <w:lang w:val="pt-BR"/>
        </w:rPr>
      </w:pPr>
      <w:r>
        <w:rPr/>
      </w:r>
    </w:p>
    <w:sectPr>
      <w:headerReference w:type="default" r:id="rId30"/>
      <w:headerReference w:type="first" r:id="rId31"/>
      <w:footerReference w:type="even" r:id="rId32"/>
      <w:footerReference w:type="default" r:id="rId33"/>
      <w:footerReference w:type="first" r:id="rId34"/>
      <w:type w:val="nextPage"/>
      <w:pgSz w:w="11906" w:h="16838"/>
      <w:pgMar w:left="1134" w:right="1134" w:gutter="0" w:header="720" w:top="850" w:footer="720" w:bottom="85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left="0" w:right="133" w:hanging="0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5</w:t>
    </w:r>
    <w:r>
      <w:rPr/>
      <w:fldChar w:fldCharType="end"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right"/>
      <w:rPr>
        <w:color w:val="000000"/>
        <w:sz w:val="18"/>
        <w:szCs w:val="18"/>
      </w:rPr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color w:val="000000"/>
        <w:sz w:val="18"/>
        <w:szCs w:val="18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LO-normal"/>
      <w:tabs>
        <w:tab w:val="clear" w:pos="720"/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</w:r>
  </w:p>
  <w:p>
    <w:pPr>
      <w:pStyle w:val="LO-normal"/>
      <w:spacing w:lineRule="auto" w:line="259" w:before="0" w:after="160"/>
      <w:ind w:left="0" w:righ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left="0" w:right="7" w:hanging="0"/>
      <w:jc w:val="center"/>
      <w:rPr>
        <w:rFonts w:ascii="Arial" w:hAnsi="Arial" w:eastAsia="Arial" w:cs="Arial"/>
        <w:color w:val="000000"/>
      </w:rPr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59" w:before="0" w:after="0"/>
      <w:ind w:left="0" w:right="7" w:hanging="0"/>
      <w:jc w:val="center"/>
      <w:rPr>
        <w:lang w:val="pt-BR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5448300</wp:posOffset>
          </wp:positionH>
          <wp:positionV relativeFrom="paragraph">
            <wp:posOffset>70485</wp:posOffset>
          </wp:positionV>
          <wp:extent cx="770255" cy="662305"/>
          <wp:effectExtent l="0" t="0" r="0" b="0"/>
          <wp:wrapNone/>
          <wp:docPr id="29" name="Figura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igura3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page">
            <wp:posOffset>644525</wp:posOffset>
          </wp:positionH>
          <wp:positionV relativeFrom="page">
            <wp:posOffset>441960</wp:posOffset>
          </wp:positionV>
          <wp:extent cx="683895" cy="755650"/>
          <wp:effectExtent l="0" t="0" r="0" b="0"/>
          <wp:wrapSquare wrapText="bothSides"/>
          <wp:docPr id="30" name="Figura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Figura2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color w:val="000000"/>
        <w:sz w:val="20"/>
        <w:szCs w:val="20"/>
        <w:lang w:val="pt-BR"/>
      </w:rPr>
      <w:t xml:space="preserve">MINISTÉRIO DA EDUCAÇÃO </w:t>
    </w:r>
  </w:p>
  <w:p>
    <w:pPr>
      <w:pStyle w:val="LO-normal"/>
      <w:spacing w:lineRule="auto" w:line="259" w:before="0" w:after="0"/>
      <w:ind w:left="0" w:right="11" w:hanging="0"/>
      <w:jc w:val="center"/>
      <w:rPr>
        <w:lang w:val="pt-BR"/>
      </w:rPr>
    </w:pPr>
    <w:r>
      <w:rPr>
        <w:rFonts w:eastAsia="Arial" w:cs="Arial"/>
        <w:color w:val="000000"/>
        <w:sz w:val="20"/>
        <w:szCs w:val="20"/>
        <w:lang w:val="pt-BR"/>
      </w:rPr>
      <w:t xml:space="preserve">SECRETARIA DA EDUCAÇÃO PROFISSIONAL E TECNOLÓGICA </w:t>
    </w:r>
  </w:p>
  <w:p>
    <w:pPr>
      <w:pStyle w:val="LO-normal"/>
      <w:spacing w:lineRule="auto" w:line="240" w:before="0" w:after="0"/>
      <w:ind w:left="970" w:right="919" w:hanging="0"/>
      <w:jc w:val="center"/>
      <w:rPr>
        <w:lang w:val="pt-BR"/>
      </w:rPr>
    </w:pPr>
    <w:r>
      <w:rPr>
        <w:rFonts w:eastAsia="Arial" w:cs="Arial"/>
        <w:color w:val="000000"/>
        <w:sz w:val="20"/>
        <w:szCs w:val="20"/>
        <w:lang w:val="pt-BR"/>
      </w:rPr>
      <w:t>INSTITUTO FEDERAL DE EDUCAÇÃO, CIÊNCIA E TECNOLOGIA BAIANO</w:t>
    </w:r>
  </w:p>
  <w:p>
    <w:pPr>
      <w:pStyle w:val="LO-normal"/>
      <w:spacing w:lineRule="auto" w:line="240" w:before="0" w:after="0"/>
      <w:ind w:left="970" w:right="919" w:hanging="0"/>
      <w:jc w:val="center"/>
      <w:rPr>
        <w:lang w:val="pt-BR"/>
      </w:rPr>
    </w:pPr>
    <w:r>
      <w:rPr>
        <w:rFonts w:eastAsia="Arial" w:cs="Arial"/>
        <w:i/>
        <w:sz w:val="20"/>
        <w:szCs w:val="20"/>
        <w:lang w:val="pt-BR"/>
      </w:rPr>
      <w:t>CAMPUS</w:t>
    </w:r>
    <w:r>
      <w:rPr>
        <w:rFonts w:eastAsia="Arial" w:cs="Arial"/>
        <w:i/>
        <w:sz w:val="22"/>
        <w:szCs w:val="22"/>
        <w:lang w:val="pt-BR"/>
      </w:rPr>
      <w:t xml:space="preserve"> </w:t>
    </w:r>
    <w:r>
      <w:rPr>
        <w:rFonts w:eastAsia="Arial" w:cs="Arial"/>
        <w:sz w:val="20"/>
        <w:szCs w:val="20"/>
        <w:lang w:val="pt-BR"/>
      </w:rPr>
      <w:t>ITAPETINGA</w:t>
    </w:r>
    <w:r>
      <w:rPr>
        <w:rFonts w:eastAsia="Arial" w:cs="Arial"/>
        <w:color w:val="000000"/>
        <w:sz w:val="20"/>
        <w:szCs w:val="20"/>
        <w:lang w:val="pt-BR"/>
      </w:rPr>
      <w:t xml:space="preserve">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16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9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22"/>
      <w:ind w:left="8" w:right="16" w:hanging="0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Ttulo1">
    <w:name w:val="Heading 1"/>
    <w:basedOn w:val="LO-normal"/>
    <w:next w:val="LO-normal"/>
    <w:qFormat/>
    <w:pPr>
      <w:keepNext w:val="true"/>
      <w:keepLines/>
      <w:spacing w:lineRule="auto" w:line="259" w:before="240" w:after="255"/>
      <w:ind w:left="10" w:right="19" w:hanging="10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lineRule="auto" w:line="259" w:before="240" w:after="521"/>
      <w:ind w:left="132" w:right="0" w:hanging="10"/>
      <w:outlineLvl w:val="1"/>
    </w:pPr>
    <w:rPr>
      <w:b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spacing w:lineRule="auto" w:line="240"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LO-normal"/>
    <w:next w:val="Corpodotexto"/>
    <w:qFormat/>
    <w:pPr>
      <w:widowControl w:val="false"/>
      <w:spacing w:lineRule="auto" w:line="240" w:before="45" w:after="0"/>
      <w:ind w:left="0" w:right="1276" w:hanging="0"/>
      <w:jc w:val="right"/>
    </w:pPr>
    <w:rPr>
      <w:b/>
      <w:color w:val="000000"/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47" w:before="0" w:after="122"/>
      <w:ind w:left="8" w:right="16" w:hanging="0"/>
      <w:jc w:val="both"/>
    </w:pPr>
    <w:rPr>
      <w:rFonts w:ascii="Calibri" w:hAnsi="Calibri" w:eastAsia="Calibri" w:cs="Calibri"/>
      <w:color w:val="000009"/>
      <w:kern w:val="0"/>
      <w:sz w:val="24"/>
      <w:szCs w:val="24"/>
      <w:lang w:val="en-US" w:eastAsia="zh-CN" w:bidi="hi-IN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1.png"/><Relationship Id="rId12" Type="http://schemas.openxmlformats.org/officeDocument/2006/relationships/image" Target="media/image1.png"/><Relationship Id="rId13" Type="http://schemas.openxmlformats.org/officeDocument/2006/relationships/image" Target="media/image1.png"/><Relationship Id="rId14" Type="http://schemas.openxmlformats.org/officeDocument/2006/relationships/image" Target="media/image1.png"/><Relationship Id="rId15" Type="http://schemas.openxmlformats.org/officeDocument/2006/relationships/image" Target="media/image1.png"/><Relationship Id="rId16" Type="http://schemas.openxmlformats.org/officeDocument/2006/relationships/image" Target="media/image1.png"/><Relationship Id="rId17" Type="http://schemas.openxmlformats.org/officeDocument/2006/relationships/image" Target="media/image1.png"/><Relationship Id="rId18" Type="http://schemas.openxmlformats.org/officeDocument/2006/relationships/image" Target="media/image1.png"/><Relationship Id="rId19" Type="http://schemas.openxmlformats.org/officeDocument/2006/relationships/image" Target="media/image1.png"/><Relationship Id="rId20" Type="http://schemas.openxmlformats.org/officeDocument/2006/relationships/image" Target="media/image1.png"/><Relationship Id="rId21" Type="http://schemas.openxmlformats.org/officeDocument/2006/relationships/image" Target="media/image1.png"/><Relationship Id="rId22" Type="http://schemas.openxmlformats.org/officeDocument/2006/relationships/image" Target="media/image1.png"/><Relationship Id="rId23" Type="http://schemas.openxmlformats.org/officeDocument/2006/relationships/image" Target="media/image1.png"/><Relationship Id="rId24" Type="http://schemas.openxmlformats.org/officeDocument/2006/relationships/image" Target="media/image1.png"/><Relationship Id="rId25" Type="http://schemas.openxmlformats.org/officeDocument/2006/relationships/image" Target="media/image1.png"/><Relationship Id="rId26" Type="http://schemas.openxmlformats.org/officeDocument/2006/relationships/image" Target="media/image1.png"/><Relationship Id="rId27" Type="http://schemas.openxmlformats.org/officeDocument/2006/relationships/image" Target="media/image1.png"/><Relationship Id="rId28" Type="http://schemas.openxmlformats.org/officeDocument/2006/relationships/image" Target="media/image1.png"/><Relationship Id="rId29" Type="http://schemas.openxmlformats.org/officeDocument/2006/relationships/image" Target="media/image1.png"/><Relationship Id="rId30" Type="http://schemas.openxmlformats.org/officeDocument/2006/relationships/header" Target="header1.xml"/><Relationship Id="rId31" Type="http://schemas.openxmlformats.org/officeDocument/2006/relationships/header" Target="header2.xml"/><Relationship Id="rId32" Type="http://schemas.openxmlformats.org/officeDocument/2006/relationships/footer" Target="footer1.xml"/><Relationship Id="rId33" Type="http://schemas.openxmlformats.org/officeDocument/2006/relationships/footer" Target="footer2.xml"/><Relationship Id="rId34" Type="http://schemas.openxmlformats.org/officeDocument/2006/relationships/footer" Target="footer3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Application>LibreOffice/7.5.1.2$Windows_X86_64 LibreOffice_project/fcbaee479e84c6cd81291587d2ee68cba099e129</Application>
  <AppVersion>15.0000</AppVersion>
  <Pages>5</Pages>
  <Words>710</Words>
  <Characters>4244</Characters>
  <CharactersWithSpaces>4970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2024-09-25T11:33:00Z</dcterms:created>
  <dc:creator/>
  <dc:description/>
  <dc:language>pt-BR</dc:language>
  <cp:lastModifiedBy/>
  <dcterms:modified xsi:type="dcterms:W3CDTF">2024-10-04T07:31:46Z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F41946D7FFCB4629A1B28C55DDC5B38E_13</vt:lpwstr>
  </property>
  <property fmtid="{D5CDD505-2E9C-101B-9397-08002B2CF9AE}" pid="3" name="KSOProductBuildVer">
    <vt:lpwstr>1033-12.2.0.13472</vt:lpwstr>
  </property>
</Properties>
</file>